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5C0A6" w14:textId="51105C40" w:rsidR="001B7FA8" w:rsidRPr="007D596D" w:rsidRDefault="001B7FA8" w:rsidP="00D4163A">
      <w:pPr>
        <w:spacing w:line="600" w:lineRule="exact"/>
        <w:jc w:val="center"/>
        <w:rPr>
          <w:rFonts w:ascii="標楷體" w:eastAsia="標楷體" w:hAnsi="標楷體"/>
        </w:rPr>
      </w:pPr>
      <w:r w:rsidRPr="00D4163A">
        <w:rPr>
          <w:rFonts w:ascii="標楷體" w:eastAsia="標楷體" w:hAnsi="標楷體" w:hint="eastAsia"/>
          <w:b/>
          <w:sz w:val="32"/>
          <w:szCs w:val="32"/>
        </w:rPr>
        <w:t>桃園市私立豐田大郡幼兒園</w:t>
      </w:r>
      <w:r w:rsidR="008C1619">
        <w:rPr>
          <w:rFonts w:ascii="標楷體" w:eastAsia="標楷體" w:hAnsi="標楷體"/>
          <w:b/>
          <w:sz w:val="32"/>
          <w:szCs w:val="32"/>
        </w:rPr>
        <w:t>113</w:t>
      </w:r>
      <w:r w:rsidRPr="00D4163A">
        <w:rPr>
          <w:rFonts w:ascii="標楷體" w:eastAsia="標楷體" w:hAnsi="標楷體"/>
          <w:b/>
          <w:sz w:val="32"/>
          <w:szCs w:val="32"/>
        </w:rPr>
        <w:t>年</w:t>
      </w:r>
      <w:r w:rsidR="00A014D4" w:rsidRPr="00D4163A">
        <w:rPr>
          <w:rFonts w:ascii="標楷體" w:eastAsia="標楷體" w:hAnsi="標楷體" w:hint="eastAsia"/>
          <w:b/>
          <w:sz w:val="32"/>
          <w:szCs w:val="32"/>
        </w:rPr>
        <w:t>5</w:t>
      </w:r>
      <w:r w:rsidR="00105C65" w:rsidRPr="00D4163A">
        <w:rPr>
          <w:rFonts w:ascii="標楷體" w:eastAsia="標楷體" w:hAnsi="標楷體" w:hint="eastAsia"/>
          <w:b/>
          <w:sz w:val="32"/>
          <w:szCs w:val="32"/>
        </w:rPr>
        <w:t>.</w:t>
      </w:r>
      <w:r w:rsidR="00A014D4" w:rsidRPr="00D4163A">
        <w:rPr>
          <w:rFonts w:ascii="標楷體" w:eastAsia="標楷體" w:hAnsi="標楷體" w:hint="eastAsia"/>
          <w:b/>
          <w:sz w:val="32"/>
          <w:szCs w:val="32"/>
        </w:rPr>
        <w:t>6</w:t>
      </w:r>
      <w:r w:rsidR="00105C65" w:rsidRPr="00D4163A">
        <w:rPr>
          <w:rFonts w:ascii="標楷體" w:eastAsia="標楷體" w:hAnsi="標楷體" w:hint="eastAsia"/>
          <w:b/>
          <w:sz w:val="32"/>
          <w:szCs w:val="32"/>
        </w:rPr>
        <w:t>.</w:t>
      </w:r>
      <w:r w:rsidR="00A014D4" w:rsidRPr="00D4163A">
        <w:rPr>
          <w:rFonts w:ascii="標楷體" w:eastAsia="標楷體" w:hAnsi="標楷體" w:hint="eastAsia"/>
          <w:b/>
          <w:sz w:val="32"/>
          <w:szCs w:val="32"/>
        </w:rPr>
        <w:t>7</w:t>
      </w:r>
      <w:r w:rsidRPr="00D4163A">
        <w:rPr>
          <w:rFonts w:ascii="標楷體" w:eastAsia="標楷體" w:hAnsi="標楷體"/>
          <w:b/>
          <w:sz w:val="32"/>
          <w:szCs w:val="32"/>
        </w:rPr>
        <w:t xml:space="preserve">月教案 </w:t>
      </w:r>
      <w:r w:rsidRPr="00D4163A">
        <w:rPr>
          <w:rFonts w:ascii="標楷體" w:eastAsia="標楷體" w:hAnsi="標楷體"/>
          <w:b/>
          <w:sz w:val="28"/>
          <w:szCs w:val="28"/>
        </w:rPr>
        <w:t>(</w:t>
      </w:r>
      <w:r w:rsidR="007E2B8C" w:rsidRPr="00D4163A">
        <w:rPr>
          <w:rFonts w:ascii="標楷體" w:eastAsia="標楷體" w:hAnsi="標楷體" w:hint="eastAsia"/>
          <w:b/>
          <w:sz w:val="28"/>
          <w:szCs w:val="28"/>
        </w:rPr>
        <w:t>大</w:t>
      </w:r>
      <w:r w:rsidRPr="00D4163A">
        <w:rPr>
          <w:rFonts w:ascii="標楷體" w:eastAsia="標楷體" w:hAnsi="標楷體"/>
          <w:b/>
          <w:sz w:val="28"/>
          <w:szCs w:val="28"/>
        </w:rPr>
        <w:t>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268"/>
        <w:gridCol w:w="2551"/>
        <w:gridCol w:w="3396"/>
      </w:tblGrid>
      <w:tr w:rsidR="00424485" w:rsidRPr="007D596D" w14:paraId="5D46E506" w14:textId="77777777" w:rsidTr="00B528BB">
        <w:tc>
          <w:tcPr>
            <w:tcW w:w="10762" w:type="dxa"/>
            <w:gridSpan w:val="4"/>
          </w:tcPr>
          <w:p w14:paraId="627C7FFD" w14:textId="77777777" w:rsidR="00424485" w:rsidRPr="00D4163A" w:rsidRDefault="001B7FA8" w:rsidP="001B7FA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600125" w:rsidRPr="007D596D" w14:paraId="2AEECF4A" w14:textId="77777777" w:rsidTr="000B0BED">
        <w:tc>
          <w:tcPr>
            <w:tcW w:w="4815" w:type="dxa"/>
            <w:gridSpan w:val="2"/>
            <w:shd w:val="clear" w:color="auto" w:fill="auto"/>
          </w:tcPr>
          <w:p w14:paraId="10AFC73E" w14:textId="77777777" w:rsidR="00600125" w:rsidRPr="00D4163A" w:rsidRDefault="00600125" w:rsidP="00D4163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14:paraId="427B55F6" w14:textId="7966997D" w:rsidR="00600125" w:rsidRPr="00D4163A" w:rsidRDefault="00600125" w:rsidP="00D4163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身1-2模仿各種用具的操作</w:t>
            </w:r>
          </w:p>
          <w:p w14:paraId="53C58584" w14:textId="701B5A20" w:rsidR="00600125" w:rsidRDefault="00600125" w:rsidP="00D4163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身2-2熟練各種用具的操作</w:t>
            </w:r>
          </w:p>
          <w:p w14:paraId="6D9A9809" w14:textId="726CD21D" w:rsidR="005D15A1" w:rsidRPr="00D4163A" w:rsidRDefault="005D15A1" w:rsidP="00D4163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vMerge w:val="restart"/>
            <w:shd w:val="clear" w:color="auto" w:fill="auto"/>
          </w:tcPr>
          <w:p w14:paraId="1C0B7289" w14:textId="77777777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14:paraId="7E35C0D1" w14:textId="645D786E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身大-1-2-1覺察各種用具安全的操作技能</w:t>
            </w:r>
          </w:p>
          <w:p w14:paraId="6F3303F7" w14:textId="70E20912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身大-1-2-2熟練手眼協調的精細動作</w:t>
            </w:r>
          </w:p>
          <w:p w14:paraId="35236BE4" w14:textId="2A82F412" w:rsidR="00364197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身大-2-</w:t>
            </w:r>
            <w:r w:rsidR="0036419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364197">
              <w:rPr>
                <w:rFonts w:ascii="標楷體" w:eastAsia="標楷體" w:hAnsi="標楷體" w:hint="eastAsia"/>
                <w:sz w:val="28"/>
                <w:szCs w:val="28"/>
              </w:rPr>
              <w:t>1敏捷使用各種素材、工具或器材</w:t>
            </w:r>
          </w:p>
        </w:tc>
      </w:tr>
      <w:tr w:rsidR="00600125" w:rsidRPr="007D596D" w14:paraId="77910EC9" w14:textId="77777777" w:rsidTr="000B0BED">
        <w:tc>
          <w:tcPr>
            <w:tcW w:w="4815" w:type="dxa"/>
            <w:gridSpan w:val="2"/>
            <w:vAlign w:val="center"/>
          </w:tcPr>
          <w:p w14:paraId="26930BF9" w14:textId="52C1DB93" w:rsidR="00600125" w:rsidRPr="00D4163A" w:rsidRDefault="00600125" w:rsidP="000B0B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領域:身體動作與健康</w:t>
            </w:r>
          </w:p>
        </w:tc>
        <w:tc>
          <w:tcPr>
            <w:tcW w:w="5947" w:type="dxa"/>
            <w:gridSpan w:val="2"/>
            <w:vMerge/>
          </w:tcPr>
          <w:p w14:paraId="723F0ADF" w14:textId="77777777" w:rsidR="00600125" w:rsidRPr="00D4163A" w:rsidRDefault="00600125" w:rsidP="000B0B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25" w:rsidRPr="007D596D" w14:paraId="7DE94E3C" w14:textId="77777777" w:rsidTr="00232634">
        <w:tc>
          <w:tcPr>
            <w:tcW w:w="2547" w:type="dxa"/>
          </w:tcPr>
          <w:p w14:paraId="12F125F1" w14:textId="2170932E" w:rsidR="00600125" w:rsidRPr="00D4163A" w:rsidRDefault="00600125" w:rsidP="000B0B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484937D6" w14:textId="6935F1DC" w:rsidR="00600125" w:rsidRPr="00D4163A" w:rsidRDefault="00600125" w:rsidP="000B0B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直接目的</w:t>
            </w:r>
          </w:p>
        </w:tc>
        <w:tc>
          <w:tcPr>
            <w:tcW w:w="3396" w:type="dxa"/>
          </w:tcPr>
          <w:p w14:paraId="3BEFE9CE" w14:textId="7AB87EFD" w:rsidR="00600125" w:rsidRPr="00D4163A" w:rsidRDefault="00A014D4" w:rsidP="000B0B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間接目的與工作延伸</w:t>
            </w:r>
          </w:p>
        </w:tc>
      </w:tr>
      <w:tr w:rsidR="00600125" w:rsidRPr="007D596D" w14:paraId="324ECA85" w14:textId="77777777" w:rsidTr="00232634">
        <w:trPr>
          <w:trHeight w:val="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758A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18304D" w14:textId="5F8D713B" w:rsidR="005D15A1" w:rsidRPr="005D15A1" w:rsidRDefault="005D15A1" w:rsidP="005D15A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00125" w:rsidRPr="005D15A1">
              <w:rPr>
                <w:rFonts w:ascii="標楷體" w:eastAsia="標楷體" w:hAnsi="標楷體" w:hint="eastAsia"/>
                <w:sz w:val="28"/>
                <w:szCs w:val="28"/>
              </w:rPr>
              <w:t>壓造型打洞</w:t>
            </w:r>
            <w:r w:rsidRPr="005D15A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08860933" w14:textId="6FE6A4FD" w:rsidR="00600125" w:rsidRPr="005D15A1" w:rsidRDefault="005D15A1" w:rsidP="005D15A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00125" w:rsidRPr="005D15A1">
              <w:rPr>
                <w:rFonts w:ascii="標楷體" w:eastAsia="標楷體" w:hAnsi="標楷體" w:hint="eastAsia"/>
                <w:sz w:val="28"/>
                <w:szCs w:val="28"/>
              </w:rPr>
              <w:t>器</w:t>
            </w:r>
          </w:p>
          <w:p w14:paraId="286E445B" w14:textId="272298D3" w:rsidR="00AD1828" w:rsidRDefault="00AD1828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54DA88C" w14:textId="77777777" w:rsidR="00C56212" w:rsidRPr="00D4163A" w:rsidRDefault="00C56212" w:rsidP="00AD182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CFA9C3A" w14:textId="77777777" w:rsid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2.綁鞋帶</w:t>
            </w:r>
          </w:p>
          <w:p w14:paraId="52E3464D" w14:textId="1D05AD43" w:rsidR="00AD1828" w:rsidRDefault="005D15A1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00125" w:rsidRPr="00D4163A">
              <w:rPr>
                <w:rFonts w:ascii="標楷體" w:eastAsia="標楷體" w:hAnsi="標楷體" w:hint="eastAsia"/>
                <w:sz w:val="28"/>
                <w:szCs w:val="28"/>
              </w:rPr>
              <w:t>（鞋子）</w:t>
            </w:r>
          </w:p>
          <w:p w14:paraId="297E53AD" w14:textId="54D4E891" w:rsidR="006547F2" w:rsidRPr="00D4163A" w:rsidRDefault="006547F2" w:rsidP="00AD182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B48EFF8" w14:textId="77777777" w:rsidR="00C56212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3.筷子夾物</w:t>
            </w:r>
          </w:p>
          <w:p w14:paraId="0AE05718" w14:textId="2D0611B3" w:rsidR="00600125" w:rsidRPr="00D4163A" w:rsidRDefault="00C56212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C1E0B">
              <w:rPr>
                <w:rFonts w:ascii="標楷體" w:eastAsia="標楷體" w:hAnsi="標楷體" w:hint="eastAsia"/>
                <w:sz w:val="28"/>
                <w:szCs w:val="28"/>
              </w:rPr>
              <w:t>/用餐</w:t>
            </w:r>
          </w:p>
          <w:p w14:paraId="6F1D4490" w14:textId="5CE1BE11" w:rsidR="006547F2" w:rsidRPr="00D4163A" w:rsidRDefault="006547F2" w:rsidP="00AD182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ECF7906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4.針筒擠水</w:t>
            </w:r>
          </w:p>
          <w:p w14:paraId="2862C79A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090327D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80B064A" w14:textId="77777777" w:rsidR="00312BB1" w:rsidRDefault="00312BB1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774EC18" w14:textId="77777777" w:rsidR="003A1E5D" w:rsidRDefault="007C1E0B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5.編織袋</w:t>
            </w:r>
          </w:p>
          <w:p w14:paraId="5EE4A47D" w14:textId="2D422304" w:rsidR="007C1E0B" w:rsidRPr="00D4163A" w:rsidRDefault="003A1E5D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C1E0B">
              <w:rPr>
                <w:rFonts w:ascii="標楷體" w:eastAsia="標楷體" w:hAnsi="標楷體" w:hint="eastAsia"/>
                <w:sz w:val="28"/>
                <w:szCs w:val="28"/>
              </w:rPr>
              <w:t>(雙線打單結)</w:t>
            </w:r>
          </w:p>
          <w:p w14:paraId="4CD9C906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3DA9E91" w14:textId="797EA5B2" w:rsidR="003A1E5D" w:rsidRDefault="00312BB1" w:rsidP="006547F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A6F6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547F2" w:rsidRPr="009A6F6A">
              <w:rPr>
                <w:rFonts w:ascii="標楷體" w:eastAsia="標楷體" w:hAnsi="標楷體"/>
                <w:sz w:val="28"/>
                <w:szCs w:val="28"/>
              </w:rPr>
              <w:t>食物準備</w:t>
            </w:r>
            <w:r w:rsidR="006547F2" w:rsidRPr="009A6F6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A6F6A">
              <w:rPr>
                <w:rFonts w:ascii="標楷體" w:eastAsia="標楷體" w:hAnsi="標楷體" w:hint="eastAsia"/>
                <w:sz w:val="28"/>
                <w:szCs w:val="28"/>
              </w:rPr>
              <w:t>視</w:t>
            </w:r>
            <w:r w:rsidR="00232634">
              <w:rPr>
                <w:rFonts w:ascii="標楷體" w:eastAsia="標楷體" w:hAnsi="標楷體" w:hint="eastAsia"/>
                <w:sz w:val="28"/>
                <w:szCs w:val="28"/>
              </w:rPr>
              <w:t>廚</w:t>
            </w:r>
          </w:p>
          <w:p w14:paraId="59E437A7" w14:textId="5F5A6AB5" w:rsidR="003A1E5D" w:rsidRDefault="003A1E5D" w:rsidP="003A1E5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房當日食材</w:t>
            </w:r>
            <w:r w:rsidR="00232634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</w:p>
          <w:p w14:paraId="13DA3DF3" w14:textId="60816707" w:rsidR="003A1E5D" w:rsidRDefault="003A1E5D" w:rsidP="003A1E5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預備</w:t>
            </w:r>
          </w:p>
          <w:p w14:paraId="00951610" w14:textId="77777777" w:rsidR="003A1E5D" w:rsidRDefault="003A1E5D" w:rsidP="003A1E5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63ADEFC" w14:textId="506CC4A9" w:rsidR="00600125" w:rsidRPr="00D4163A" w:rsidRDefault="00600125" w:rsidP="003A1E5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CE3C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直接目的：</w:t>
            </w:r>
          </w:p>
          <w:p w14:paraId="1251B296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學會如何使用壓打洞器。</w:t>
            </w:r>
          </w:p>
          <w:p w14:paraId="633CCF59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DBC7FEC" w14:textId="3F47F127" w:rsidR="00AD1828" w:rsidRDefault="00AD1828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5FB4D65" w14:textId="77777777" w:rsidR="00C56212" w:rsidRPr="00D4163A" w:rsidRDefault="00C56212" w:rsidP="00AD182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EEB85A4" w14:textId="497EBA43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精鍊手眼協調及學習綁鞋帶技巧的能力。</w:t>
            </w:r>
          </w:p>
          <w:p w14:paraId="3C3A6E59" w14:textId="06EAEA75" w:rsidR="00364197" w:rsidRDefault="00364197" w:rsidP="00AD182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5372C1F" w14:textId="771A5E6A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三指能力的養成，</w:t>
            </w:r>
            <w:r w:rsidR="00C5621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習使用筷子用餐的技巧。</w:t>
            </w:r>
          </w:p>
          <w:p w14:paraId="7B9087B4" w14:textId="5B457B4D" w:rsidR="006547F2" w:rsidRPr="00D4163A" w:rsidRDefault="006547F2" w:rsidP="00AD182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7E9F75C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精鍊雙手疊握出力的動作協調。</w:t>
            </w:r>
          </w:p>
          <w:p w14:paraId="55C34DB3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精鍊幼兒手指肌肉及全手臂的發展及意志力的培養。</w:t>
            </w:r>
          </w:p>
          <w:p w14:paraId="3C26EA4D" w14:textId="77777777" w:rsidR="007C1E0B" w:rsidRPr="00D4163A" w:rsidRDefault="007C1E0B" w:rsidP="007C1E0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9049CA4" w14:textId="01205272" w:rsidR="00600125" w:rsidRPr="007C1E0B" w:rsidRDefault="007C1E0B" w:rsidP="007C1E0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透過編織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棉線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，精鍊手眼協調能力。</w:t>
            </w:r>
          </w:p>
          <w:p w14:paraId="67FED4FE" w14:textId="77777777" w:rsidR="00364197" w:rsidRDefault="00364197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5460CF5" w14:textId="77777777" w:rsidR="006547F2" w:rsidRPr="00D4163A" w:rsidRDefault="006547F2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EC1F65" w14:textId="77777777" w:rsidR="006547F2" w:rsidRPr="009A6F6A" w:rsidRDefault="006547F2" w:rsidP="006547F2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9A6F6A">
              <w:rPr>
                <w:rFonts w:ascii="標楷體" w:eastAsia="標楷體" w:hAnsi="標楷體" w:hint="eastAsia"/>
                <w:sz w:val="28"/>
                <w:szCs w:val="24"/>
              </w:rPr>
              <w:t>學習使用器具處理蔬果類食材。</w:t>
            </w:r>
          </w:p>
          <w:p w14:paraId="5C7D64C5" w14:textId="77777777" w:rsidR="006547F2" w:rsidRPr="009A6F6A" w:rsidRDefault="006547F2" w:rsidP="006547F2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9A6F6A">
              <w:rPr>
                <w:rFonts w:ascii="標楷體" w:eastAsia="標楷體" w:hAnsi="標楷體" w:hint="eastAsia"/>
                <w:sz w:val="28"/>
                <w:szCs w:val="24"/>
              </w:rPr>
              <w:t>從工具的使用，練習削、切、刨、挑的技巧能力。</w:t>
            </w:r>
          </w:p>
          <w:p w14:paraId="01B2B6F7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021C8EB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25B923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2A5E4AE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BB42658" w14:textId="49E0C868" w:rsidR="00364197" w:rsidRDefault="00364197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F752B2D" w14:textId="5D063EAE" w:rsidR="00232634" w:rsidRDefault="00232634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39F712D" w14:textId="26C5AEA1" w:rsidR="00232634" w:rsidRDefault="00232634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8C923D1" w14:textId="77777777" w:rsidR="00232634" w:rsidRDefault="00232634" w:rsidP="00AD182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A73E031" w14:textId="14B67CFC" w:rsidR="000B0BED" w:rsidRPr="00D4163A" w:rsidRDefault="000B0BED" w:rsidP="000B0BED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B80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E2A6B4" w14:textId="4FA925F9" w:rsidR="00600125" w:rsidRPr="00D4163A" w:rsidRDefault="00AD1828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增加手眼協調能力後</w:t>
            </w:r>
            <w:r w:rsidRPr="00D4163A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C56212">
              <w:rPr>
                <w:rFonts w:ascii="標楷體" w:eastAsia="標楷體" w:hAnsi="標楷體" w:hint="eastAsia"/>
                <w:sz w:val="28"/>
                <w:szCs w:val="28"/>
              </w:rPr>
              <w:t>可將壓好的造型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張貼在畢業語錄內</w:t>
            </w:r>
            <w:r w:rsidR="00C56212">
              <w:rPr>
                <w:rFonts w:ascii="標楷體" w:eastAsia="標楷體" w:hAnsi="標楷體" w:hint="eastAsia"/>
                <w:sz w:val="28"/>
                <w:szCs w:val="28"/>
              </w:rPr>
              <w:t>當作花邊</w:t>
            </w:r>
            <w:r w:rsidRPr="00D4163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14:paraId="28220043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B70DF02" w14:textId="2CB3852D" w:rsidR="00600125" w:rsidRPr="00D4163A" w:rsidRDefault="00AD1828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延伸創作自己的鞋子</w:t>
            </w:r>
            <w:r w:rsidRPr="00D4163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14:paraId="7428334E" w14:textId="77777777" w:rsidR="00600125" w:rsidRPr="00D4163A" w:rsidRDefault="00600125" w:rsidP="00AD18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ED8FBC5" w14:textId="7D312D91" w:rsidR="009A6F6A" w:rsidRPr="00D4163A" w:rsidRDefault="009A6F6A" w:rsidP="00AD182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A4EF662" w14:textId="1B522A47" w:rsidR="00AD1828" w:rsidRPr="00364197" w:rsidRDefault="00AD1828" w:rsidP="00AD1828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為小一使用筷子用餐做預備</w:t>
            </w:r>
            <w:r w:rsidRPr="00D4163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</w:tr>
      <w:tr w:rsidR="001B7FA8" w:rsidRPr="007D596D" w14:paraId="32CA07CD" w14:textId="77777777" w:rsidTr="00B528BB">
        <w:tc>
          <w:tcPr>
            <w:tcW w:w="10762" w:type="dxa"/>
            <w:gridSpan w:val="4"/>
          </w:tcPr>
          <w:p w14:paraId="13BC1DA5" w14:textId="77777777" w:rsidR="001B7FA8" w:rsidRPr="00F83CF1" w:rsidRDefault="001B7FA8" w:rsidP="00113E5C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感官教育</w:t>
            </w:r>
          </w:p>
        </w:tc>
      </w:tr>
      <w:tr w:rsidR="00600125" w:rsidRPr="007D596D" w14:paraId="7C553C7B" w14:textId="77777777" w:rsidTr="000B0BED">
        <w:tc>
          <w:tcPr>
            <w:tcW w:w="4815" w:type="dxa"/>
            <w:gridSpan w:val="2"/>
            <w:shd w:val="clear" w:color="auto" w:fill="auto"/>
          </w:tcPr>
          <w:p w14:paraId="6715C8B1" w14:textId="77777777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14:paraId="49C116E7" w14:textId="7CDA2C2E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身1-2模仿操作各種器材的動作</w:t>
            </w:r>
          </w:p>
          <w:p w14:paraId="79C67899" w14:textId="58DDD227" w:rsidR="00364197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認1-1蒐集生活環境中的數學訊</w:t>
            </w:r>
          </w:p>
          <w:p w14:paraId="0F986547" w14:textId="124413B6" w:rsidR="00600125" w:rsidRPr="00D4163A" w:rsidRDefault="003A1E5D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600125" w:rsidRPr="00D4163A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  <w:p w14:paraId="77B24C5B" w14:textId="50D3FC4E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 xml:space="preserve">語1-5理解圖畫書的內容與功能 </w:t>
            </w:r>
          </w:p>
        </w:tc>
        <w:tc>
          <w:tcPr>
            <w:tcW w:w="5947" w:type="dxa"/>
            <w:gridSpan w:val="2"/>
            <w:vMerge w:val="restart"/>
            <w:shd w:val="clear" w:color="auto" w:fill="auto"/>
          </w:tcPr>
          <w:p w14:paraId="11782BC9" w14:textId="77777777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14:paraId="4A346AE7" w14:textId="77777777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身大-1-2-1覺察各種用具的安全操作技能</w:t>
            </w:r>
          </w:p>
          <w:p w14:paraId="0147AF17" w14:textId="77777777" w:rsidR="000B0BED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認大-1-1-</w:t>
            </w:r>
            <w:r w:rsidR="008C67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覺知物體的形狀會因觀察角度</w:t>
            </w:r>
          </w:p>
          <w:p w14:paraId="57F5F230" w14:textId="4866A991" w:rsidR="00600125" w:rsidRPr="00D4163A" w:rsidRDefault="000B0BED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600125" w:rsidRPr="00D4163A">
              <w:rPr>
                <w:rFonts w:ascii="標楷體" w:eastAsia="標楷體" w:hAnsi="標楷體" w:hint="eastAsia"/>
                <w:sz w:val="28"/>
                <w:szCs w:val="28"/>
              </w:rPr>
              <w:t>的不同</w:t>
            </w:r>
            <w:r w:rsidR="008C6779">
              <w:rPr>
                <w:rFonts w:ascii="標楷體" w:eastAsia="標楷體" w:hAnsi="標楷體" w:hint="eastAsia"/>
                <w:sz w:val="28"/>
                <w:szCs w:val="28"/>
              </w:rPr>
              <w:t>而不同</w:t>
            </w:r>
          </w:p>
          <w:p w14:paraId="075FABFA" w14:textId="1BAC7290" w:rsidR="00600125" w:rsidRPr="00D4163A" w:rsidRDefault="00600125" w:rsidP="0036419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語大-1-5-1知道</w:t>
            </w:r>
            <w:r w:rsidR="008C6779">
              <w:rPr>
                <w:rFonts w:ascii="標楷體" w:eastAsia="標楷體" w:hAnsi="標楷體" w:hint="eastAsia"/>
                <w:sz w:val="28"/>
                <w:szCs w:val="28"/>
              </w:rPr>
              <w:t>知識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8C6779">
              <w:rPr>
                <w:rFonts w:ascii="標楷體" w:eastAsia="標楷體" w:hAnsi="標楷體" w:hint="eastAsia"/>
                <w:sz w:val="28"/>
                <w:szCs w:val="28"/>
              </w:rPr>
              <w:t>圖畫書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的功能</w:t>
            </w:r>
          </w:p>
        </w:tc>
      </w:tr>
      <w:tr w:rsidR="00600125" w:rsidRPr="007D596D" w14:paraId="2AC8575C" w14:textId="77777777" w:rsidTr="000B0BED">
        <w:trPr>
          <w:trHeight w:val="470"/>
        </w:trPr>
        <w:tc>
          <w:tcPr>
            <w:tcW w:w="4815" w:type="dxa"/>
            <w:gridSpan w:val="2"/>
          </w:tcPr>
          <w:p w14:paraId="6CFE3065" w14:textId="61A4F157" w:rsidR="00600125" w:rsidRPr="00D4163A" w:rsidRDefault="00600125" w:rsidP="000B0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領域:身體動作與健康、認知</w:t>
            </w:r>
            <w:r w:rsidR="008F7F59" w:rsidRPr="000B0B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B0BED" w:rsidRPr="00D4163A"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  <w:r w:rsidR="008F7F5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5947" w:type="dxa"/>
            <w:gridSpan w:val="2"/>
            <w:vMerge/>
          </w:tcPr>
          <w:p w14:paraId="6E937A51" w14:textId="77777777" w:rsidR="00600125" w:rsidRPr="00D4163A" w:rsidRDefault="00600125" w:rsidP="0060012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25" w:rsidRPr="007D596D" w14:paraId="5F688D44" w14:textId="77777777" w:rsidTr="00232634">
        <w:tc>
          <w:tcPr>
            <w:tcW w:w="2547" w:type="dxa"/>
          </w:tcPr>
          <w:p w14:paraId="62CC277B" w14:textId="6302400E" w:rsidR="00600125" w:rsidRPr="00D4163A" w:rsidRDefault="00600125" w:rsidP="000B0B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4D138954" w14:textId="4F014F16" w:rsidR="00600125" w:rsidRPr="00D4163A" w:rsidRDefault="00600125" w:rsidP="000B0B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直接目的</w:t>
            </w:r>
          </w:p>
        </w:tc>
        <w:tc>
          <w:tcPr>
            <w:tcW w:w="3396" w:type="dxa"/>
          </w:tcPr>
          <w:p w14:paraId="018827B9" w14:textId="19E2E041" w:rsidR="00600125" w:rsidRPr="00D4163A" w:rsidRDefault="00A014D4" w:rsidP="000B0B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間接目的與工作延伸</w:t>
            </w:r>
          </w:p>
        </w:tc>
      </w:tr>
      <w:tr w:rsidR="00600125" w:rsidRPr="007D596D" w14:paraId="313B3F00" w14:textId="77777777" w:rsidTr="00232634">
        <w:trPr>
          <w:trHeight w:val="12010"/>
        </w:trPr>
        <w:tc>
          <w:tcPr>
            <w:tcW w:w="2547" w:type="dxa"/>
            <w:shd w:val="clear" w:color="auto" w:fill="auto"/>
          </w:tcPr>
          <w:p w14:paraId="46A2CC63" w14:textId="1EE41FA7" w:rsidR="00600125" w:rsidRPr="00D4163A" w:rsidRDefault="0060012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087246" w14:textId="314A9E93" w:rsidR="00312BB1" w:rsidRDefault="00BE0751" w:rsidP="00BE07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12BB1">
              <w:rPr>
                <w:rFonts w:ascii="標楷體" w:eastAsia="標楷體" w:hAnsi="標楷體" w:hint="eastAsia"/>
                <w:sz w:val="28"/>
                <w:szCs w:val="28"/>
              </w:rPr>
              <w:t>磨色鹽</w:t>
            </w:r>
          </w:p>
          <w:p w14:paraId="1DB99287" w14:textId="77777777" w:rsidR="00312BB1" w:rsidRDefault="00312BB1" w:rsidP="00BE07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E4D7FE5" w14:textId="415D9B1C" w:rsidR="006547F2" w:rsidRDefault="006547F2" w:rsidP="00BE075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EB30BA3" w14:textId="77777777" w:rsidR="008C6779" w:rsidRDefault="00312BB1" w:rsidP="00654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547F2">
              <w:rPr>
                <w:rFonts w:ascii="標楷體" w:eastAsia="標楷體" w:hAnsi="標楷體" w:hint="eastAsia"/>
                <w:sz w:val="28"/>
                <w:szCs w:val="28"/>
              </w:rPr>
              <w:t>形形色色</w:t>
            </w:r>
          </w:p>
          <w:p w14:paraId="696EEBBB" w14:textId="45D23C8A" w:rsidR="00600125" w:rsidRPr="006547F2" w:rsidRDefault="008C6779" w:rsidP="006547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00125" w:rsidRPr="006547F2">
              <w:rPr>
                <w:rFonts w:ascii="標楷體" w:eastAsia="標楷體" w:hAnsi="標楷體" w:hint="eastAsia"/>
                <w:sz w:val="28"/>
                <w:szCs w:val="28"/>
              </w:rPr>
              <w:t>（等值概念）</w:t>
            </w:r>
          </w:p>
          <w:p w14:paraId="77F2CAC6" w14:textId="77777777" w:rsidR="00600125" w:rsidRPr="00D4163A" w:rsidRDefault="0060012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6A0B05DF" w14:textId="5978586A" w:rsidR="00600125" w:rsidRDefault="0060012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86EFEEC" w14:textId="3F144F06" w:rsidR="000B0BED" w:rsidRPr="00D4163A" w:rsidRDefault="000B0BED" w:rsidP="002F491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7E7F0AA" w14:textId="5DB72719" w:rsidR="00BE0751" w:rsidRDefault="0060012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3.鐵琴音感練</w:t>
            </w:r>
            <w:r w:rsidR="008C6779" w:rsidRPr="00D4163A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</w:p>
          <w:p w14:paraId="43ED218A" w14:textId="06755128" w:rsidR="00600125" w:rsidRPr="00D4163A" w:rsidRDefault="00BE0751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7B2C89B0" w14:textId="77777777" w:rsidR="00600125" w:rsidRPr="00D4163A" w:rsidRDefault="0060012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00FD891" w14:textId="606CC287" w:rsidR="00600125" w:rsidRPr="00D4163A" w:rsidRDefault="0060012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7E321E" w14:textId="39C24777" w:rsidR="00BE0751" w:rsidRDefault="0060012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4.幾何立體組</w:t>
            </w:r>
            <w:r w:rsidR="00271DCE" w:rsidRPr="00D4163A">
              <w:rPr>
                <w:rFonts w:ascii="標楷體" w:eastAsia="標楷體" w:hAnsi="標楷體" w:hint="eastAsia"/>
                <w:sz w:val="28"/>
                <w:szCs w:val="28"/>
              </w:rPr>
              <w:t>猜</w:t>
            </w:r>
            <w:r w:rsidR="00232634" w:rsidRPr="00D4163A">
              <w:rPr>
                <w:rFonts w:ascii="標楷體" w:eastAsia="標楷體" w:hAnsi="標楷體" w:hint="eastAsia"/>
                <w:sz w:val="28"/>
                <w:szCs w:val="28"/>
              </w:rPr>
              <w:t>謎</w:t>
            </w:r>
          </w:p>
          <w:p w14:paraId="74351CB8" w14:textId="613B4491" w:rsidR="00600125" w:rsidRPr="00D4163A" w:rsidRDefault="00BE0751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00125" w:rsidRPr="00D416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  <w:p w14:paraId="547A42C1" w14:textId="57026D67" w:rsidR="00173BF4" w:rsidRPr="00D4163A" w:rsidRDefault="00173BF4" w:rsidP="002F491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D7CC1D3" w14:textId="1C2B2406" w:rsidR="00BE0751" w:rsidRDefault="0060012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5.彩色圓柱體</w:t>
            </w:r>
            <w:r w:rsidR="00271DCE" w:rsidRPr="00D4163A"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</w:p>
          <w:p w14:paraId="3FF64D78" w14:textId="59E287CC" w:rsidR="00BE0751" w:rsidRDefault="00BE0751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14D4" w:rsidRPr="00D4163A">
              <w:rPr>
                <w:rFonts w:ascii="標楷體" w:eastAsia="標楷體" w:hAnsi="標楷體" w:hint="eastAsia"/>
                <w:sz w:val="28"/>
                <w:szCs w:val="28"/>
              </w:rPr>
              <w:t>疊圖卡配</w:t>
            </w:r>
            <w:r w:rsidR="00271DCE" w:rsidRPr="00D4163A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</w:p>
          <w:p w14:paraId="73909C72" w14:textId="13A73623" w:rsidR="006547F2" w:rsidRDefault="00BE0751" w:rsidP="002F491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73B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6DE0D1CF" w14:textId="77777777" w:rsidR="006547F2" w:rsidRDefault="006547F2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6.幾何拼圖櫥</w:t>
            </w:r>
          </w:p>
          <w:p w14:paraId="421B6655" w14:textId="73C97F79" w:rsidR="006547F2" w:rsidRPr="00D4163A" w:rsidRDefault="00271DCE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547F2">
              <w:rPr>
                <w:rFonts w:ascii="標楷體" w:eastAsia="標楷體" w:hAnsi="標楷體" w:hint="eastAsia"/>
                <w:sz w:val="28"/>
                <w:szCs w:val="28"/>
              </w:rPr>
              <w:t>(認識名稱)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A0AAD12" w14:textId="60B26B78" w:rsidR="00600125" w:rsidRDefault="00600125" w:rsidP="00BE07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直接目的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509F4036" w14:textId="77777777" w:rsidR="006547F2" w:rsidRPr="008C6779" w:rsidRDefault="006547F2" w:rsidP="008C6779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C6779">
              <w:rPr>
                <w:rFonts w:ascii="標楷體" w:eastAsia="標楷體" w:hAnsi="標楷體" w:hint="eastAsia"/>
                <w:sz w:val="28"/>
                <w:szCs w:val="24"/>
              </w:rPr>
              <w:t>透過不同的顏料做混色並觀察變化後的顏色，以培養敏銳的觀察力。</w:t>
            </w:r>
          </w:p>
          <w:p w14:paraId="74ADA411" w14:textId="77777777" w:rsidR="00312BB1" w:rsidRPr="006547F2" w:rsidRDefault="00312BB1" w:rsidP="00BE07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69E4A7B" w14:textId="13936192" w:rsidR="00600125" w:rsidRPr="00D4163A" w:rsidRDefault="00600125" w:rsidP="002F491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藉由</w:t>
            </w:r>
            <w:r w:rsidR="006547F2">
              <w:rPr>
                <w:rFonts w:ascii="標楷體" w:eastAsia="標楷體" w:hAnsi="標楷體" w:hint="eastAsia"/>
                <w:sz w:val="28"/>
                <w:szCs w:val="28"/>
              </w:rPr>
              <w:t>不同幾何圖形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觀察組合出不同的形狀，並認識等值的概念。</w:t>
            </w:r>
          </w:p>
          <w:p w14:paraId="219C1A57" w14:textId="77777777" w:rsidR="00600125" w:rsidRPr="00D4163A" w:rsidRDefault="00600125" w:rsidP="002F491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發展邏輯思考能力及手眼與肌肉的協調性。</w:t>
            </w:r>
          </w:p>
          <w:p w14:paraId="575BD926" w14:textId="78E4BEAF" w:rsidR="00A014D4" w:rsidRPr="00D4163A" w:rsidRDefault="00A014D4" w:rsidP="002F4915">
            <w:pPr>
              <w:adjustRightIn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0083E3F" w14:textId="77777777" w:rsidR="00600125" w:rsidRPr="00D4163A" w:rsidRDefault="00600125" w:rsidP="002F4915">
            <w:pPr>
              <w:adjustRightIn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藉由敲擊鐵琴的不同音階，練習聽覺辨識及記憶能力。</w:t>
            </w:r>
          </w:p>
          <w:p w14:paraId="3748D453" w14:textId="77777777" w:rsidR="00600125" w:rsidRPr="00D4163A" w:rsidRDefault="00600125" w:rsidP="002F4915">
            <w:pPr>
              <w:adjustRightIn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培養聽覺的敏感度。</w:t>
            </w:r>
          </w:p>
          <w:p w14:paraId="00063B0A" w14:textId="77777777" w:rsidR="00600125" w:rsidRPr="00D4163A" w:rsidRDefault="00600125" w:rsidP="002F4915">
            <w:pPr>
              <w:adjustRightIn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3749F24" w14:textId="6C1A0A13" w:rsidR="00173BF4" w:rsidRDefault="00600125" w:rsidP="002F4915">
            <w:pPr>
              <w:adjustRightIn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結合幾何立體組的特性，進行猜謎活動。</w:t>
            </w:r>
          </w:p>
          <w:p w14:paraId="3E016813" w14:textId="77777777" w:rsidR="00173BF4" w:rsidRPr="00173BF4" w:rsidRDefault="00173BF4" w:rsidP="002F4915">
            <w:pPr>
              <w:adjustRightInd w:val="0"/>
              <w:spacing w:line="400" w:lineRule="exact"/>
              <w:ind w:rightChars="7" w:right="1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7E8B150" w14:textId="45367DF3" w:rsidR="00600125" w:rsidRDefault="00600125" w:rsidP="002F491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透過視覺的辨識，觀察形體大小的差異，並與黑白圖卡對應。</w:t>
            </w:r>
          </w:p>
          <w:p w14:paraId="639D9057" w14:textId="10D4998F" w:rsidR="007A08FA" w:rsidRDefault="007A08FA" w:rsidP="002F491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BEC2D57" w14:textId="77777777" w:rsidR="007A08FA" w:rsidRDefault="007A08FA" w:rsidP="002F491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觀察與認識各種形狀及認識名稱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並培養辨別形狀的視覺能力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E1DEB41" w14:textId="77777777" w:rsidR="00271DCE" w:rsidRDefault="00271DCE" w:rsidP="002F491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046149B" w14:textId="77777777" w:rsidR="00271DCE" w:rsidRDefault="00271DCE" w:rsidP="002F491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1BE9DAC" w14:textId="77777777" w:rsidR="00271DCE" w:rsidRDefault="00271DCE" w:rsidP="002F491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42250E5" w14:textId="77777777" w:rsidR="00271DCE" w:rsidRDefault="00271DCE" w:rsidP="002F491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5EA361B" w14:textId="77777777" w:rsidR="00271DCE" w:rsidRDefault="00271DCE" w:rsidP="002F491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E5942D4" w14:textId="77777777" w:rsidR="000C1D6B" w:rsidRDefault="000C1D6B" w:rsidP="002F491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D9DE9A9" w14:textId="77777777" w:rsidR="000C1D6B" w:rsidRDefault="000C1D6B" w:rsidP="002F491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D10D716" w14:textId="77777777" w:rsidR="000C1D6B" w:rsidRDefault="000C1D6B" w:rsidP="002F491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D205836" w14:textId="77777777" w:rsidR="000C1D6B" w:rsidRDefault="000C1D6B" w:rsidP="002F491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CF50627" w14:textId="4A183119" w:rsidR="000C1D6B" w:rsidRPr="000B0BED" w:rsidRDefault="000C1D6B" w:rsidP="002F491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14:paraId="22364EB9" w14:textId="77777777" w:rsidR="00600125" w:rsidRPr="00D4163A" w:rsidRDefault="0060012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876D21F" w14:textId="77777777" w:rsidR="00600125" w:rsidRPr="00D4163A" w:rsidRDefault="0060012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DA50C44" w14:textId="77777777" w:rsidR="00600125" w:rsidRPr="00D4163A" w:rsidRDefault="0060012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18E7E42" w14:textId="77777777" w:rsidR="002F4915" w:rsidRPr="00D4163A" w:rsidRDefault="002F491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CC06480" w14:textId="77777777" w:rsidR="002F4915" w:rsidRPr="00D4163A" w:rsidRDefault="002F491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DB9E0D8" w14:textId="4FF18B8F" w:rsidR="006832EF" w:rsidRPr="00D4163A" w:rsidRDefault="006832EF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B525B8" w14:textId="77777777" w:rsidR="002F4915" w:rsidRDefault="002F491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1F14F42" w14:textId="77777777" w:rsidR="006547F2" w:rsidRDefault="006547F2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89F5AF" w14:textId="77777777" w:rsidR="006547F2" w:rsidRPr="00D4163A" w:rsidRDefault="006547F2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79CBAE5" w14:textId="77777777" w:rsidR="002F4915" w:rsidRPr="00D4163A" w:rsidRDefault="002F491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50AFD5" w14:textId="77777777" w:rsidR="002F4915" w:rsidRPr="00D4163A" w:rsidRDefault="002F491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BDD5792" w14:textId="77777777" w:rsidR="002F4915" w:rsidRPr="00D4163A" w:rsidRDefault="002F4915" w:rsidP="002F4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DA612A1" w14:textId="6E3C0AB8" w:rsidR="002F4915" w:rsidRPr="00D4163A" w:rsidRDefault="002F4915" w:rsidP="002F491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373EC41" w14:textId="7ACBCDCC" w:rsidR="002F4915" w:rsidRPr="00D4163A" w:rsidRDefault="002F4915" w:rsidP="00271D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透過語文拼讀找出文字</w:t>
            </w:r>
            <w:r w:rsidR="00271DCE">
              <w:rPr>
                <w:rFonts w:ascii="標楷體" w:eastAsia="標楷體" w:hAnsi="標楷體" w:hint="eastAsia"/>
                <w:sz w:val="28"/>
                <w:szCs w:val="28"/>
              </w:rPr>
              <w:t>線索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，對應合理化的幾何立體組</w:t>
            </w:r>
            <w:r w:rsidR="00271DCE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具名稱。</w:t>
            </w:r>
          </w:p>
        </w:tc>
      </w:tr>
      <w:tr w:rsidR="001B7FA8" w:rsidRPr="007D596D" w14:paraId="387ACACD" w14:textId="77777777" w:rsidTr="00B528BB">
        <w:tc>
          <w:tcPr>
            <w:tcW w:w="10762" w:type="dxa"/>
            <w:gridSpan w:val="4"/>
          </w:tcPr>
          <w:p w14:paraId="48EC9E1E" w14:textId="77777777" w:rsidR="001B7FA8" w:rsidRPr="00F83CF1" w:rsidRDefault="007D596D" w:rsidP="00F83CF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數學教育</w:t>
            </w:r>
          </w:p>
        </w:tc>
      </w:tr>
      <w:tr w:rsidR="00600125" w:rsidRPr="007D596D" w14:paraId="3539E6AE" w14:textId="77777777" w:rsidTr="000B0BED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6617" w14:textId="14B9A5AC" w:rsidR="00BA393C" w:rsidRPr="00D4163A" w:rsidRDefault="00600125" w:rsidP="00BA39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14:paraId="5B286DDD" w14:textId="6F8329E1" w:rsidR="00BE0751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認2-1整理生活環境中的數學訊</w:t>
            </w:r>
          </w:p>
          <w:p w14:paraId="7F880E5B" w14:textId="00D13E1F" w:rsidR="00600125" w:rsidRPr="00D4163A" w:rsidRDefault="00BE0751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600125" w:rsidRPr="00D4163A">
              <w:rPr>
                <w:rFonts w:ascii="標楷體" w:eastAsia="標楷體" w:hAnsi="標楷體" w:hint="eastAsia"/>
                <w:sz w:val="28"/>
                <w:szCs w:val="28"/>
              </w:rPr>
              <w:t xml:space="preserve">息    </w:t>
            </w:r>
          </w:p>
          <w:p w14:paraId="7A5C0DEF" w14:textId="2C9DAA2E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語1-</w:t>
            </w:r>
            <w:r w:rsidR="00B07C0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理解</w:t>
            </w:r>
            <w:r w:rsidR="00B07C0C">
              <w:rPr>
                <w:rFonts w:ascii="標楷體" w:eastAsia="標楷體" w:hAnsi="標楷體" w:hint="eastAsia"/>
                <w:sz w:val="28"/>
                <w:szCs w:val="28"/>
              </w:rPr>
              <w:t>文字的功能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</w:p>
        </w:tc>
        <w:tc>
          <w:tcPr>
            <w:tcW w:w="5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615D" w14:textId="7EAFED59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14:paraId="5D7961B2" w14:textId="77777777" w:rsidR="000B0BED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認</w:t>
            </w:r>
            <w:r w:rsidR="00E472F9">
              <w:rPr>
                <w:rFonts w:ascii="標楷體" w:eastAsia="標楷體" w:hAnsi="標楷體" w:hint="eastAsia"/>
                <w:sz w:val="28"/>
                <w:szCs w:val="28"/>
              </w:rPr>
              <w:t>大-2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-1-4運用</w:t>
            </w:r>
            <w:r w:rsidR="00E472F9">
              <w:rPr>
                <w:rFonts w:ascii="標楷體" w:eastAsia="標楷體" w:hAnsi="標楷體" w:hint="eastAsia"/>
                <w:sz w:val="28"/>
                <w:szCs w:val="28"/>
              </w:rPr>
              <w:t>二十以內的合成</w:t>
            </w:r>
            <w:r w:rsidR="00271DCE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E472F9">
              <w:rPr>
                <w:rFonts w:ascii="標楷體" w:eastAsia="標楷體" w:hAnsi="標楷體" w:hint="eastAsia"/>
                <w:sz w:val="28"/>
                <w:szCs w:val="28"/>
              </w:rPr>
              <w:t>分解整理數</w:t>
            </w:r>
          </w:p>
          <w:p w14:paraId="4753E590" w14:textId="3A8BEA48" w:rsidR="00E472F9" w:rsidRDefault="000B0BED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E472F9">
              <w:rPr>
                <w:rFonts w:ascii="標楷體" w:eastAsia="標楷體" w:hAnsi="標楷體" w:hint="eastAsia"/>
                <w:sz w:val="28"/>
                <w:szCs w:val="28"/>
              </w:rPr>
              <w:t>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訊息</w:t>
            </w:r>
            <w:r w:rsidR="00271DC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E472F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  <w:p w14:paraId="07071193" w14:textId="58DAE86F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="00E472F9">
              <w:rPr>
                <w:rFonts w:ascii="標楷體" w:eastAsia="標楷體" w:hAnsi="標楷體" w:hint="eastAsia"/>
                <w:sz w:val="28"/>
                <w:szCs w:val="28"/>
              </w:rPr>
              <w:t>大-</w:t>
            </w:r>
            <w:r w:rsidR="000B0BED">
              <w:rPr>
                <w:rFonts w:ascii="標楷體" w:eastAsia="標楷體" w:hAnsi="標楷體" w:hint="eastAsia"/>
                <w:sz w:val="28"/>
                <w:szCs w:val="28"/>
              </w:rPr>
              <w:t>1-7-2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知道能使用文字記錄與說明</w:t>
            </w:r>
          </w:p>
        </w:tc>
      </w:tr>
      <w:tr w:rsidR="00600125" w:rsidRPr="007D596D" w14:paraId="132487C1" w14:textId="77777777" w:rsidTr="000B0BED">
        <w:trPr>
          <w:trHeight w:val="278"/>
        </w:trPr>
        <w:tc>
          <w:tcPr>
            <w:tcW w:w="4815" w:type="dxa"/>
            <w:gridSpan w:val="2"/>
          </w:tcPr>
          <w:p w14:paraId="0953767C" w14:textId="6C9E02B7" w:rsidR="00600125" w:rsidRPr="00D4163A" w:rsidRDefault="00600125" w:rsidP="000B0BE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領域:認知</w:t>
            </w:r>
            <w:r w:rsidRPr="00D4163A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  <w:tc>
          <w:tcPr>
            <w:tcW w:w="5947" w:type="dxa"/>
            <w:gridSpan w:val="2"/>
            <w:vMerge/>
          </w:tcPr>
          <w:p w14:paraId="61F51B48" w14:textId="77777777" w:rsidR="00600125" w:rsidRPr="00D4163A" w:rsidRDefault="00600125" w:rsidP="000B0BE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25" w:rsidRPr="007D596D" w14:paraId="5EC992D5" w14:textId="77777777" w:rsidTr="00232634">
        <w:tc>
          <w:tcPr>
            <w:tcW w:w="2547" w:type="dxa"/>
          </w:tcPr>
          <w:p w14:paraId="7B78AE7B" w14:textId="6174326D" w:rsidR="00600125" w:rsidRPr="00D4163A" w:rsidRDefault="00600125" w:rsidP="000B0BE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5FCAADCD" w14:textId="69015F61" w:rsidR="00600125" w:rsidRPr="00D4163A" w:rsidRDefault="00600125" w:rsidP="000B0BE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直接目的</w:t>
            </w:r>
          </w:p>
        </w:tc>
        <w:tc>
          <w:tcPr>
            <w:tcW w:w="3396" w:type="dxa"/>
          </w:tcPr>
          <w:p w14:paraId="7D7A7AE5" w14:textId="77777777" w:rsidR="00600125" w:rsidRPr="00D4163A" w:rsidRDefault="00600125" w:rsidP="000B0BE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間接目的與工作延伸</w:t>
            </w:r>
          </w:p>
        </w:tc>
      </w:tr>
      <w:tr w:rsidR="00600125" w:rsidRPr="007D596D" w14:paraId="470B72E6" w14:textId="77777777" w:rsidTr="00232634">
        <w:trPr>
          <w:trHeight w:val="116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B3F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B1B603" w14:textId="44E8DEE4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A25A7" w:rsidRPr="00D4163A">
              <w:rPr>
                <w:rFonts w:ascii="標楷體" w:eastAsia="標楷體" w:hAnsi="標楷體" w:hint="eastAsia"/>
                <w:sz w:val="28"/>
                <w:szCs w:val="28"/>
              </w:rPr>
              <w:t>小數架</w:t>
            </w:r>
          </w:p>
          <w:p w14:paraId="6785D7DA" w14:textId="7CE4D812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14B6A761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E3FFE45" w14:textId="17E4F071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A25A7" w:rsidRPr="00D4163A">
              <w:rPr>
                <w:rFonts w:ascii="標楷體" w:eastAsia="標楷體" w:hAnsi="標楷體" w:hint="eastAsia"/>
                <w:sz w:val="28"/>
                <w:szCs w:val="28"/>
              </w:rPr>
              <w:t>乘法珠板</w:t>
            </w:r>
          </w:p>
          <w:p w14:paraId="380A623A" w14:textId="6B9EF333" w:rsidR="00600125" w:rsidRPr="00D4163A" w:rsidRDefault="00600125" w:rsidP="00600125">
            <w:pPr>
              <w:snapToGrid w:val="0"/>
              <w:spacing w:line="40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016717A7" w14:textId="77777777" w:rsidR="00600125" w:rsidRPr="00D4163A" w:rsidRDefault="00600125" w:rsidP="00600125">
            <w:pPr>
              <w:snapToGrid w:val="0"/>
              <w:spacing w:line="40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6B030734" w14:textId="77777777" w:rsidR="00600125" w:rsidRDefault="00600125" w:rsidP="00600125">
            <w:pPr>
              <w:snapToGrid w:val="0"/>
              <w:spacing w:line="40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210BD2C9" w14:textId="6D664440" w:rsidR="00DA6920" w:rsidRPr="00D4163A" w:rsidRDefault="00DA6920" w:rsidP="000C1D6B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E38562B" w14:textId="20AC9536" w:rsidR="00600125" w:rsidRPr="00D4163A" w:rsidRDefault="00600125" w:rsidP="00600125">
            <w:pPr>
              <w:snapToGrid w:val="0"/>
              <w:spacing w:line="40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0A25A7" w:rsidRPr="00D4163A">
              <w:rPr>
                <w:rFonts w:ascii="標楷體" w:eastAsia="標楷體" w:hAnsi="標楷體" w:hint="eastAsia"/>
                <w:sz w:val="28"/>
                <w:szCs w:val="28"/>
              </w:rPr>
              <w:t>除法珠板</w:t>
            </w:r>
          </w:p>
          <w:p w14:paraId="024E93CE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B88F3C5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C4D7DF1" w14:textId="77777777" w:rsidR="00AD1828" w:rsidRPr="00D4163A" w:rsidRDefault="00AD1828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FFC8D4E" w14:textId="5E98A2DB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0A25A7" w:rsidRPr="00D4163A">
              <w:rPr>
                <w:rFonts w:ascii="標楷體" w:eastAsia="標楷體" w:hAnsi="標楷體" w:hint="eastAsia"/>
                <w:sz w:val="28"/>
                <w:szCs w:val="28"/>
              </w:rPr>
              <w:t>分數概念</w:t>
            </w:r>
          </w:p>
          <w:p w14:paraId="46C5D7C8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6F83E1" w14:textId="53754A31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1A232F06" w14:textId="2C2D1F8D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0A25A7" w:rsidRPr="00D4163A">
              <w:rPr>
                <w:rFonts w:ascii="標楷體" w:eastAsia="標楷體" w:hAnsi="標楷體" w:hint="eastAsia"/>
                <w:sz w:val="28"/>
                <w:szCs w:val="28"/>
              </w:rPr>
              <w:t>應用問題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52CFBC51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6D4E40B" w14:textId="5A2020EA" w:rsidR="00600125" w:rsidRPr="00D4163A" w:rsidRDefault="00600125" w:rsidP="0060012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AFF9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直接目的：</w:t>
            </w:r>
          </w:p>
          <w:p w14:paraId="3F0D5C1E" w14:textId="77777777" w:rsidR="00600125" w:rsidRPr="00D4163A" w:rsidRDefault="00600125" w:rsidP="00600125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以更抽象的計算方式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做小數架的加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減運算練習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加強進位與借位的概念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0950FEF" w14:textId="4713C94F" w:rsidR="00BA393C" w:rsidRPr="00D4163A" w:rsidRDefault="00BA393C" w:rsidP="00600125">
            <w:pPr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03B35212" w14:textId="77777777" w:rsidR="00600125" w:rsidRPr="00D4163A" w:rsidRDefault="00600125" w:rsidP="00600125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乘法運算練習，練習乘法的元素記憶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知道被乘數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乘數與積的關係。</w:t>
            </w:r>
          </w:p>
          <w:p w14:paraId="11603E1B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8C8BF5A" w14:textId="77777777" w:rsidR="00AD1828" w:rsidRDefault="00AD1828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1EF39C8" w14:textId="77777777" w:rsidR="00A0064C" w:rsidRPr="00D4163A" w:rsidRDefault="00A0064C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43B42D0" w14:textId="46634131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建立除法概念</w:t>
            </w:r>
            <w:r w:rsidRPr="00D4163A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做除法運算練習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以珠子的排列了解除法為等份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除法是乘法的逆算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607EF775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1E831CD" w14:textId="77777777" w:rsidR="00600125" w:rsidRPr="00D4163A" w:rsidRDefault="00600125" w:rsidP="000C1D6B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加強分數的概念，利用具體的分數板知道等份及組合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為分數運算做預備。</w:t>
            </w:r>
          </w:p>
          <w:p w14:paraId="2D2EF891" w14:textId="55AC29D1" w:rsidR="00740239" w:rsidRPr="00D4163A" w:rsidRDefault="00740239" w:rsidP="00600125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87C7B1E" w14:textId="77777777" w:rsidR="00600125" w:rsidRPr="00D4163A" w:rsidRDefault="00600125" w:rsidP="000C1D6B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培養數學邏輯的概念及解決問題的能力</w:t>
            </w:r>
            <w:r w:rsidRPr="00D4163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為讀寫做預備。</w:t>
            </w:r>
          </w:p>
          <w:p w14:paraId="0A8C2CAE" w14:textId="77777777" w:rsidR="00600125" w:rsidRPr="00D4163A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E9ACF93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間接目的：</w:t>
            </w:r>
          </w:p>
          <w:p w14:paraId="541A155D" w14:textId="77777777" w:rsidR="00600125" w:rsidRPr="00D4163A" w:rsidRDefault="00600125" w:rsidP="00600125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培養解決問題的能力。</w:t>
            </w:r>
          </w:p>
          <w:p w14:paraId="07B27E42" w14:textId="77777777" w:rsidR="00600125" w:rsidRPr="00D4163A" w:rsidRDefault="00600125" w:rsidP="00600125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培養數學邏輯的概念。</w:t>
            </w:r>
          </w:p>
          <w:p w14:paraId="0E2DA616" w14:textId="77777777" w:rsidR="00600125" w:rsidRDefault="00600125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為讀寫預備。</w:t>
            </w:r>
          </w:p>
          <w:p w14:paraId="0B10ED7F" w14:textId="77777777" w:rsidR="00D4163A" w:rsidRDefault="00D4163A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420351C" w14:textId="77777777" w:rsidR="000A25A7" w:rsidRDefault="000A25A7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2D0F30C" w14:textId="77777777" w:rsidR="000A25A7" w:rsidRDefault="000A25A7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E2B181E" w14:textId="77777777" w:rsidR="000A25A7" w:rsidRDefault="000A25A7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73D33D1" w14:textId="77777777" w:rsidR="007C1E0B" w:rsidRDefault="007C1E0B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5514399" w14:textId="77777777" w:rsidR="00B0187D" w:rsidRDefault="00B0187D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CEB3DED" w14:textId="77777777" w:rsidR="00B0187D" w:rsidRDefault="00B0187D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DED6F9F" w14:textId="77777777" w:rsidR="00B0187D" w:rsidRDefault="00B0187D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3AD43CA" w14:textId="57B38B22" w:rsidR="00B0187D" w:rsidRPr="00D4163A" w:rsidRDefault="00B0187D" w:rsidP="00D4163A">
            <w:pPr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96" w:type="dxa"/>
          </w:tcPr>
          <w:p w14:paraId="090E8330" w14:textId="77777777" w:rsidR="00600125" w:rsidRPr="000C1D6B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134286D" w14:textId="5C52AD7A" w:rsidR="00600125" w:rsidRPr="000C1D6B" w:rsidRDefault="00AD1828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1D6B">
              <w:rPr>
                <w:rFonts w:ascii="標楷體" w:eastAsia="標楷體" w:hAnsi="標楷體" w:hint="eastAsia"/>
                <w:sz w:val="28"/>
                <w:szCs w:val="28"/>
              </w:rPr>
              <w:t>對數位(個/十/百/千位值</w:t>
            </w:r>
            <w:r w:rsidR="00173BF4" w:rsidRPr="000C1D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0C1D6B">
              <w:rPr>
                <w:rFonts w:ascii="標楷體" w:eastAsia="標楷體" w:hAnsi="標楷體" w:hint="eastAsia"/>
                <w:sz w:val="28"/>
                <w:szCs w:val="28"/>
              </w:rPr>
              <w:t>的認知</w:t>
            </w:r>
            <w:r w:rsidR="00DC5F12" w:rsidRPr="000C1D6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38DEB19" w14:textId="72421D2D" w:rsidR="00AD1828" w:rsidRPr="000C1D6B" w:rsidRDefault="00AD1828" w:rsidP="000C1D6B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08FFA2FC" w14:textId="77777777" w:rsidR="00600125" w:rsidRPr="00D4163A" w:rsidRDefault="00600125" w:rsidP="000C1D6B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知道乘法是加法的快速法</w:t>
            </w:r>
            <w:r w:rsidRPr="000C1D6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48257AA" w14:textId="0680F8AD" w:rsidR="00600125" w:rsidRPr="000C1D6B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1D6B">
              <w:rPr>
                <w:rFonts w:ascii="標楷體" w:eastAsia="標楷體" w:hAnsi="標楷體"/>
                <w:sz w:val="28"/>
                <w:szCs w:val="28"/>
              </w:rPr>
              <w:t>乘法是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加法</w:t>
            </w:r>
            <w:r w:rsidRPr="000C1D6B">
              <w:rPr>
                <w:rFonts w:ascii="標楷體" w:eastAsia="標楷體" w:hAnsi="標楷體"/>
                <w:sz w:val="28"/>
                <w:szCs w:val="28"/>
              </w:rPr>
              <w:t>的連續</w:t>
            </w:r>
            <w:r w:rsidRPr="000C1D6B">
              <w:rPr>
                <w:rFonts w:ascii="標楷體" w:eastAsia="標楷體" w:hAnsi="標楷體" w:hint="eastAsia"/>
                <w:sz w:val="28"/>
                <w:szCs w:val="28"/>
              </w:rPr>
              <w:t>運算</w:t>
            </w:r>
            <w:r w:rsidRPr="000C1D6B">
              <w:rPr>
                <w:rFonts w:ascii="標楷體" w:eastAsia="標楷體" w:hAnsi="標楷體"/>
                <w:sz w:val="28"/>
                <w:szCs w:val="28"/>
              </w:rPr>
              <w:t>，同一數連加其運算結果稱為</w:t>
            </w:r>
            <w:r w:rsidRPr="000C1D6B">
              <w:rPr>
                <w:rFonts w:ascii="標楷體" w:eastAsia="標楷體" w:hAnsi="標楷體" w:hint="eastAsia"/>
                <w:sz w:val="28"/>
                <w:szCs w:val="28"/>
              </w:rPr>
              <w:t>積。</w:t>
            </w:r>
          </w:p>
          <w:p w14:paraId="65E1AE3B" w14:textId="5DD9D2A7" w:rsidR="00600125" w:rsidRPr="00D4163A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8733274" w14:textId="77777777" w:rsidR="00AD1828" w:rsidRPr="00D4163A" w:rsidRDefault="00AD1828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BF49415" w14:textId="77777777" w:rsidR="00AD1828" w:rsidRPr="000C1D6B" w:rsidRDefault="00AD1828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DE60818" w14:textId="77777777" w:rsidR="00600125" w:rsidRPr="000C1D6B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17104F1" w14:textId="77777777" w:rsidR="00A0064C" w:rsidRPr="00D4163A" w:rsidRDefault="00A0064C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學習分數等量的概念。</w:t>
            </w:r>
          </w:p>
          <w:p w14:paraId="1CD14176" w14:textId="37D74FF8" w:rsidR="00600125" w:rsidRPr="000C1D6B" w:rsidRDefault="00A0064C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培養邏輯數學的概念。</w:t>
            </w:r>
          </w:p>
          <w:p w14:paraId="32BF2627" w14:textId="48CD25F8" w:rsidR="00A0064C" w:rsidRPr="000C1D6B" w:rsidRDefault="00A0064C" w:rsidP="000C1D6B">
            <w:pPr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2C8FCF3" w14:textId="77777777" w:rsidR="00600125" w:rsidRPr="00D4163A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結合語文運用拼讀能力，找出題目的線索。</w:t>
            </w:r>
          </w:p>
          <w:p w14:paraId="139CA8C8" w14:textId="77777777" w:rsidR="00600125" w:rsidRPr="000C1D6B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C03C477" w14:textId="6FAF43C1" w:rsidR="00600125" w:rsidRPr="000C1D6B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C731C9" w14:textId="77777777" w:rsidR="00600125" w:rsidRPr="000C1D6B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FC9C79" w14:textId="49D1D1F8" w:rsidR="00600125" w:rsidRPr="00D4163A" w:rsidRDefault="00600125" w:rsidP="000C1D6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4F8" w:rsidRPr="00D4163A" w14:paraId="47E0E13D" w14:textId="77777777" w:rsidTr="00B528BB">
        <w:tc>
          <w:tcPr>
            <w:tcW w:w="10762" w:type="dxa"/>
            <w:gridSpan w:val="4"/>
          </w:tcPr>
          <w:p w14:paraId="1D43AA16" w14:textId="77777777" w:rsidR="002D44F8" w:rsidRPr="00D4163A" w:rsidRDefault="002D44F8" w:rsidP="002D44F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b/>
                <w:sz w:val="28"/>
                <w:szCs w:val="28"/>
              </w:rPr>
              <w:t>語文教育</w:t>
            </w:r>
          </w:p>
        </w:tc>
      </w:tr>
      <w:tr w:rsidR="00600125" w:rsidRPr="00D4163A" w14:paraId="43C2F7A9" w14:textId="77777777" w:rsidTr="000B0BED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69C7" w14:textId="6AA02DAA" w:rsidR="00600125" w:rsidRPr="00D4163A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14:paraId="098EC299" w14:textId="6BF802A1" w:rsidR="00600125" w:rsidRPr="00D4163A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語1-6熟悉閱讀華文的方向</w:t>
            </w:r>
          </w:p>
          <w:p w14:paraId="620E3E1E" w14:textId="2489CBC8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語2-1以肢體語言表達</w:t>
            </w:r>
          </w:p>
        </w:tc>
        <w:tc>
          <w:tcPr>
            <w:tcW w:w="5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19EE" w14:textId="75547601" w:rsidR="00600125" w:rsidRPr="00D4163A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14:paraId="67EB49DA" w14:textId="77777777" w:rsidR="003A3402" w:rsidRDefault="00600125" w:rsidP="00600125">
            <w:pPr>
              <w:spacing w:line="360" w:lineRule="exact"/>
              <w:rPr>
                <w:rFonts w:ascii="標楷體" w:eastAsia="DengXian" w:hAnsi="標楷體"/>
                <w:sz w:val="28"/>
                <w:szCs w:val="28"/>
                <w:lang w:eastAsia="zh-CN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語大-1-6-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4從不同語文的書面文字中辨認出華</w:t>
            </w:r>
          </w:p>
          <w:p w14:paraId="436E83DF" w14:textId="121B81CD" w:rsidR="00600125" w:rsidRPr="00E472F9" w:rsidRDefault="003A3402" w:rsidP="00600125">
            <w:pPr>
              <w:spacing w:line="360" w:lineRule="exact"/>
              <w:rPr>
                <w:rFonts w:ascii="標楷體" w:eastAsia="DengXian" w:hAnsi="標楷體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</w:t>
            </w:r>
            <w:r w:rsidR="00600125" w:rsidRPr="00D4163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文</w:t>
            </w:r>
          </w:p>
          <w:p w14:paraId="3FEEB5D8" w14:textId="47C8B222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="00E472F9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-2-1-1運用肢體動作表達經驗或故事</w:t>
            </w:r>
          </w:p>
        </w:tc>
      </w:tr>
      <w:tr w:rsidR="00600125" w:rsidRPr="00D4163A" w14:paraId="634FEDAE" w14:textId="77777777" w:rsidTr="000B0BED">
        <w:tc>
          <w:tcPr>
            <w:tcW w:w="4815" w:type="dxa"/>
            <w:gridSpan w:val="2"/>
          </w:tcPr>
          <w:p w14:paraId="29A3E038" w14:textId="32C1987E" w:rsidR="00600125" w:rsidRPr="00D4163A" w:rsidRDefault="00600125" w:rsidP="003A340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領域:語文</w:t>
            </w:r>
          </w:p>
        </w:tc>
        <w:tc>
          <w:tcPr>
            <w:tcW w:w="5947" w:type="dxa"/>
            <w:gridSpan w:val="2"/>
            <w:vMerge/>
          </w:tcPr>
          <w:p w14:paraId="0EDD854F" w14:textId="77777777" w:rsidR="00600125" w:rsidRPr="00D4163A" w:rsidRDefault="00600125" w:rsidP="006001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25" w:rsidRPr="00D4163A" w14:paraId="6F052593" w14:textId="77777777" w:rsidTr="00232634">
        <w:tc>
          <w:tcPr>
            <w:tcW w:w="2547" w:type="dxa"/>
          </w:tcPr>
          <w:p w14:paraId="0C5E1F14" w14:textId="63DE2658" w:rsidR="00600125" w:rsidRPr="00D4163A" w:rsidRDefault="00600125" w:rsidP="003A340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11DB0734" w14:textId="17D281F7" w:rsidR="00600125" w:rsidRPr="00D4163A" w:rsidRDefault="00600125" w:rsidP="003A340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直接目的</w:t>
            </w:r>
          </w:p>
        </w:tc>
        <w:tc>
          <w:tcPr>
            <w:tcW w:w="3396" w:type="dxa"/>
          </w:tcPr>
          <w:p w14:paraId="1AB00D91" w14:textId="77777777" w:rsidR="00600125" w:rsidRPr="00D4163A" w:rsidRDefault="00600125" w:rsidP="003A3402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間接目的與工作延伸</w:t>
            </w:r>
          </w:p>
        </w:tc>
      </w:tr>
      <w:tr w:rsidR="00600125" w:rsidRPr="00D4163A" w14:paraId="7CFAA1A4" w14:textId="77777777" w:rsidTr="00232634">
        <w:trPr>
          <w:trHeight w:val="11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395" w14:textId="77777777" w:rsidR="00600125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1E21460" w14:textId="005B0CB3" w:rsidR="000A25A7" w:rsidRPr="003A3402" w:rsidRDefault="003A3402" w:rsidP="003A340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46F69" w:rsidRPr="003A3402">
              <w:rPr>
                <w:rFonts w:ascii="標楷體" w:eastAsia="標楷體" w:hAnsi="標楷體" w:hint="eastAsia"/>
                <w:sz w:val="28"/>
                <w:szCs w:val="28"/>
              </w:rPr>
              <w:t>國字</w:t>
            </w:r>
            <w:r w:rsidR="000A25A7" w:rsidRPr="003A3402">
              <w:rPr>
                <w:rFonts w:ascii="標楷體" w:eastAsia="標楷體" w:hAnsi="標楷體" w:hint="eastAsia"/>
                <w:sz w:val="28"/>
                <w:szCs w:val="28"/>
              </w:rPr>
              <w:t>基本筆順</w:t>
            </w:r>
          </w:p>
          <w:p w14:paraId="413B34C7" w14:textId="640FDE1B" w:rsidR="000A25A7" w:rsidRDefault="000A25A7" w:rsidP="000A25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FC88B1F" w14:textId="77777777" w:rsidR="003A3402" w:rsidRPr="000A25A7" w:rsidRDefault="003A3402" w:rsidP="000A25A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FC14215" w14:textId="37AD28E0" w:rsidR="00600125" w:rsidRPr="00D4163A" w:rsidRDefault="000A25A7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2.姓名書寫</w:t>
            </w:r>
          </w:p>
          <w:p w14:paraId="14110024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0D7BD23" w14:textId="69B7F97D" w:rsidR="00600125" w:rsidRPr="00D4163A" w:rsidRDefault="00600125" w:rsidP="000A25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F7FE153" w14:textId="04859FE0" w:rsidR="00600125" w:rsidRPr="00D4163A" w:rsidRDefault="00600125" w:rsidP="00600125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3.聽</w:t>
            </w:r>
            <w:r w:rsidR="000A25A7">
              <w:rPr>
                <w:rFonts w:ascii="標楷體" w:eastAsia="標楷體" w:hAnsi="標楷體" w:hint="eastAsia"/>
                <w:sz w:val="28"/>
                <w:szCs w:val="28"/>
              </w:rPr>
              <w:t>寫練習</w:t>
            </w:r>
          </w:p>
          <w:p w14:paraId="77F3FF6C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9ABD01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951C96C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4.繞口令</w:t>
            </w:r>
          </w:p>
          <w:p w14:paraId="31A909F4" w14:textId="7777777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00E0CE" w14:textId="1C9837B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9BD1ED2" w14:textId="7777777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5.故事演說</w:t>
            </w:r>
          </w:p>
          <w:p w14:paraId="57542BEA" w14:textId="7777777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32590BD" w14:textId="7777777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32E8F9B" w14:textId="7777777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E2477E" w14:textId="2414EA21" w:rsidR="00600125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0A25A7">
              <w:rPr>
                <w:rFonts w:ascii="標楷體" w:eastAsia="標楷體" w:hAnsi="標楷體" w:hint="eastAsia"/>
                <w:sz w:val="28"/>
                <w:szCs w:val="28"/>
              </w:rPr>
              <w:t>抄寫聯絡本</w:t>
            </w:r>
          </w:p>
          <w:p w14:paraId="6F075A4A" w14:textId="77777777" w:rsidR="005F0CAA" w:rsidRPr="00D4163A" w:rsidRDefault="005F0CAA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365AA90" w14:textId="304D2DD6" w:rsidR="005F0CAA" w:rsidRPr="005F0CAA" w:rsidRDefault="005F0CAA" w:rsidP="005F0C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0CAA">
              <w:rPr>
                <w:rFonts w:ascii="標楷體" w:eastAsia="標楷體" w:hAnsi="標楷體" w:hint="eastAsia"/>
                <w:sz w:val="28"/>
                <w:szCs w:val="28"/>
              </w:rPr>
              <w:t>7.讀本</w:t>
            </w:r>
          </w:p>
          <w:p w14:paraId="7DDD8DCD" w14:textId="5F86A80B" w:rsidR="00600125" w:rsidRPr="005F0CAA" w:rsidRDefault="003A3402" w:rsidP="005F0CAA">
            <w:pPr>
              <w:adjustRightIn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F0CAA" w:rsidRPr="005F0CAA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5F0CAA" w:rsidRPr="005F0CAA">
              <w:rPr>
                <w:rFonts w:ascii="標楷體" w:eastAsia="標楷體" w:hAnsi="標楷體" w:hint="eastAsia"/>
                <w:sz w:val="28"/>
                <w:szCs w:val="28"/>
              </w:rPr>
              <w:t>在睡覺的地瓜</w:t>
            </w:r>
          </w:p>
          <w:p w14:paraId="78E4A88A" w14:textId="01D0B1F5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FA4B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直接目的：</w:t>
            </w:r>
          </w:p>
          <w:p w14:paraId="5CB42C71" w14:textId="5B8E11E1" w:rsidR="00046F69" w:rsidRDefault="00046F69" w:rsidP="00046F69">
            <w:pPr>
              <w:adjustRightInd w:val="0"/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046F69">
              <w:rPr>
                <w:rFonts w:ascii="標楷體" w:eastAsia="標楷體" w:hAnsi="標楷體" w:hint="eastAsia"/>
                <w:sz w:val="28"/>
                <w:szCs w:val="24"/>
              </w:rPr>
              <w:t>認識國字基本筆順及</w:t>
            </w:r>
            <w:r w:rsidRPr="00046F69">
              <w:rPr>
                <w:rFonts w:ascii="標楷體" w:eastAsia="標楷體" w:hAnsi="標楷體" w:hint="eastAsia"/>
                <w:sz w:val="28"/>
                <w:szCs w:val="28"/>
              </w:rPr>
              <w:t>永字八法的筆順</w:t>
            </w:r>
            <w:r w:rsidRPr="00046F69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14:paraId="7450DAF9" w14:textId="77777777" w:rsidR="003A3402" w:rsidRPr="00046F69" w:rsidRDefault="003A3402" w:rsidP="00046F69">
            <w:pPr>
              <w:adjustRightInd w:val="0"/>
              <w:spacing w:line="400" w:lineRule="exact"/>
              <w:rPr>
                <w:rFonts w:hint="eastAsia"/>
                <w:sz w:val="28"/>
                <w:szCs w:val="24"/>
              </w:rPr>
            </w:pPr>
          </w:p>
          <w:p w14:paraId="0FAFDCCD" w14:textId="490BC84C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認識基本的詞性，延伸造句練習。</w:t>
            </w:r>
          </w:p>
          <w:p w14:paraId="68B657DF" w14:textId="7777777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46F7B25" w14:textId="7777777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3D409B7" w14:textId="7777777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加強聽音和視覺辨識的能力，並能正確圈字。</w:t>
            </w:r>
          </w:p>
          <w:p w14:paraId="68859210" w14:textId="7777777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414ED2" w14:textId="7777777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透過語言的遊戲，將聲調易混淆的文字，編成有趣的句子。</w:t>
            </w:r>
          </w:p>
          <w:p w14:paraId="0B0B3674" w14:textId="169E3136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834C1DA" w14:textId="7777777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練習閱讀和聲調口語表達能力。</w:t>
            </w:r>
          </w:p>
          <w:p w14:paraId="2AFDAD80" w14:textId="7777777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加強孩子上台說話的勇氣，增進語文韻律的美感。</w:t>
            </w:r>
          </w:p>
          <w:p w14:paraId="60F5D127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4A08EE3" w14:textId="77777777" w:rsidR="000A25A7" w:rsidRPr="00046F69" w:rsidRDefault="000A25A7" w:rsidP="000A25A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46F69">
              <w:rPr>
                <w:rFonts w:ascii="標楷體" w:eastAsia="標楷體" w:hAnsi="標楷體" w:hint="eastAsia"/>
                <w:sz w:val="28"/>
                <w:szCs w:val="28"/>
              </w:rPr>
              <w:t>引導孩子正確握筆姿勢和坐姿</w:t>
            </w:r>
            <w:r w:rsidRPr="00046F69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14:paraId="45BF5CCD" w14:textId="77777777" w:rsidR="00600125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F0BF7EC" w14:textId="77777777" w:rsidR="005F0CAA" w:rsidRPr="005F0CAA" w:rsidRDefault="005F0CAA" w:rsidP="005F0CAA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5F0CAA">
              <w:rPr>
                <w:rFonts w:ascii="標楷體" w:eastAsia="標楷體" w:hAnsi="標楷體" w:hint="eastAsia"/>
                <w:sz w:val="28"/>
                <w:szCs w:val="24"/>
              </w:rPr>
              <w:t>培養良好的閱讀習慣。</w:t>
            </w:r>
          </w:p>
          <w:p w14:paraId="4932EEFA" w14:textId="77777777" w:rsidR="005F0CAA" w:rsidRPr="005F0CAA" w:rsidRDefault="005F0CAA" w:rsidP="005F0CA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5F0CAA">
              <w:rPr>
                <w:rFonts w:ascii="標楷體" w:eastAsia="標楷體" w:hAnsi="標楷體" w:hint="eastAsia"/>
                <w:sz w:val="28"/>
                <w:szCs w:val="24"/>
              </w:rPr>
              <w:t>依著節氣的演變，引導幼兒觀察生活裡的大小瑣事和物品，用心感受自然之美。</w:t>
            </w:r>
          </w:p>
          <w:p w14:paraId="4322D022" w14:textId="77777777" w:rsidR="005F0CAA" w:rsidRPr="000A25A7" w:rsidRDefault="005F0CAA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957EE80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間接目的：</w:t>
            </w:r>
          </w:p>
          <w:p w14:paraId="1D659006" w14:textId="77777777" w:rsidR="00600125" w:rsidRPr="00D4163A" w:rsidRDefault="00600125" w:rsidP="00600125">
            <w:pPr>
              <w:spacing w:line="400" w:lineRule="exact"/>
              <w:ind w:rightChars="-27" w:right="-65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培養解決問題的能力。</w:t>
            </w:r>
          </w:p>
          <w:p w14:paraId="5C5302C1" w14:textId="77777777" w:rsidR="00600125" w:rsidRPr="00D4163A" w:rsidRDefault="00600125" w:rsidP="00600125">
            <w:pPr>
              <w:spacing w:line="400" w:lineRule="exact"/>
              <w:ind w:rightChars="-27" w:right="-65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培養數學邏輯的概念。</w:t>
            </w:r>
          </w:p>
          <w:p w14:paraId="779D9860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為讀寫預備。</w:t>
            </w:r>
          </w:p>
          <w:p w14:paraId="73EB9B26" w14:textId="4BE99CD1" w:rsidR="00600125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C31CA34" w14:textId="7D270348" w:rsidR="003A3402" w:rsidRDefault="003A3402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CB5CB8E" w14:textId="454EDDBA" w:rsidR="003A3402" w:rsidRDefault="003A3402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D9D0BEC" w14:textId="77777777" w:rsidR="003A3402" w:rsidRPr="00D4163A" w:rsidRDefault="003A3402" w:rsidP="0060012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0BFD5FDA" w14:textId="0CDF5765" w:rsidR="00600125" w:rsidRPr="00D4163A" w:rsidRDefault="00600125" w:rsidP="0060012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96" w:type="dxa"/>
          </w:tcPr>
          <w:p w14:paraId="1252EF89" w14:textId="77777777" w:rsidR="00600125" w:rsidRPr="00D4163A" w:rsidRDefault="00600125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55BA3EB1" w14:textId="77777777" w:rsidR="00600125" w:rsidRDefault="00600125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2915701F" w14:textId="77777777" w:rsidR="00046F69" w:rsidRDefault="00046F69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297E0729" w14:textId="77777777" w:rsidR="00046F69" w:rsidRPr="00D4163A" w:rsidRDefault="00046F69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6503F978" w14:textId="77777777" w:rsidR="00600125" w:rsidRPr="00D4163A" w:rsidRDefault="00600125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64866362" w14:textId="77777777" w:rsidR="00600125" w:rsidRPr="00D4163A" w:rsidRDefault="00600125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129F8AEF" w14:textId="77777777" w:rsidR="00600125" w:rsidRPr="00D4163A" w:rsidRDefault="00600125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0DA1AE9F" w14:textId="77777777" w:rsidR="00600125" w:rsidRPr="00D4163A" w:rsidRDefault="00600125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0804D7A4" w14:textId="77777777" w:rsidR="00600125" w:rsidRPr="00D4163A" w:rsidRDefault="00600125" w:rsidP="00046F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CD170AA" w14:textId="77777777" w:rsidR="00600125" w:rsidRPr="00D4163A" w:rsidRDefault="00600125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36C130A9" w14:textId="77777777" w:rsidR="005F0CAA" w:rsidRDefault="00DC5F12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兩人一組輪流唸繞口令給</w:t>
            </w:r>
          </w:p>
          <w:p w14:paraId="49DC0B8A" w14:textId="5CED746C" w:rsidR="00600125" w:rsidRPr="00D4163A" w:rsidRDefault="00DC5F12" w:rsidP="003A3402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對方聽，增加互動的機會</w:t>
            </w:r>
            <w:r w:rsidR="003A340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9B3888C" w14:textId="77777777" w:rsidR="00600125" w:rsidRDefault="00600125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34DD5343" w14:textId="77777777" w:rsidR="005F0CAA" w:rsidRDefault="005F0CAA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2CBCDBB9" w14:textId="77777777" w:rsidR="005F0CAA" w:rsidRDefault="005F0CAA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6D480990" w14:textId="77777777" w:rsidR="005F0CAA" w:rsidRDefault="005F0CAA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46DD4853" w14:textId="77777777" w:rsidR="005F0CAA" w:rsidRPr="00D4163A" w:rsidRDefault="005F0CAA" w:rsidP="00600125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  <w:p w14:paraId="301649CF" w14:textId="4DD2B444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為未來小一生活做準備。</w:t>
            </w:r>
          </w:p>
          <w:p w14:paraId="621A4637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F0B3B9C" w14:textId="6FFBB9E1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4F8" w:rsidRPr="007D596D" w14:paraId="52A4ED49" w14:textId="77777777" w:rsidTr="00B528BB">
        <w:tc>
          <w:tcPr>
            <w:tcW w:w="10762" w:type="dxa"/>
            <w:gridSpan w:val="4"/>
          </w:tcPr>
          <w:p w14:paraId="361805D8" w14:textId="77777777" w:rsidR="002D44F8" w:rsidRPr="00D4163A" w:rsidRDefault="002D44F8" w:rsidP="002D44F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b/>
                <w:sz w:val="28"/>
                <w:szCs w:val="28"/>
              </w:rPr>
              <w:t>美勞教育</w:t>
            </w:r>
          </w:p>
        </w:tc>
      </w:tr>
      <w:tr w:rsidR="00600125" w:rsidRPr="007D596D" w14:paraId="6DFD8DA9" w14:textId="77777777" w:rsidTr="000B0BED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66C" w14:textId="77777777" w:rsidR="00600125" w:rsidRPr="00D4163A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課程目標(直接目的):</w:t>
            </w:r>
          </w:p>
          <w:p w14:paraId="14861CED" w14:textId="77777777" w:rsidR="002B2FE1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社-1-6認識生活環境中文化的多元現</w:t>
            </w:r>
          </w:p>
          <w:p w14:paraId="789AEA57" w14:textId="46BD8F3E" w:rsidR="00600125" w:rsidRPr="00D4163A" w:rsidRDefault="002B2FE1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600125" w:rsidRPr="00D4163A"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</w:p>
          <w:p w14:paraId="17CE1E20" w14:textId="77777777" w:rsidR="002B2FE1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美-2-2運用各種形式的藝術媒介進行</w:t>
            </w:r>
          </w:p>
          <w:p w14:paraId="714BF64E" w14:textId="52B00BB2" w:rsidR="00600125" w:rsidRPr="00D4163A" w:rsidRDefault="002B2FE1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600125" w:rsidRPr="00D4163A">
              <w:rPr>
                <w:rFonts w:ascii="標楷體" w:eastAsia="標楷體" w:hAnsi="標楷體" w:hint="eastAsia"/>
                <w:sz w:val="28"/>
                <w:szCs w:val="28"/>
              </w:rPr>
              <w:t xml:space="preserve">創作 </w:t>
            </w:r>
            <w:r w:rsidR="00600125" w:rsidRPr="00D4163A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123" w14:textId="77777777" w:rsidR="00600125" w:rsidRPr="00D4163A" w:rsidRDefault="00600125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學習指標(間接目的):</w:t>
            </w:r>
          </w:p>
          <w:p w14:paraId="7E920A60" w14:textId="2EAC2BF9" w:rsidR="000E6E38" w:rsidRPr="00D4163A" w:rsidRDefault="00600125" w:rsidP="00600125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社大1-6-1</w:t>
            </w:r>
            <w:r w:rsidR="000E6E38">
              <w:rPr>
                <w:rFonts w:ascii="標楷體" w:eastAsia="標楷體" w:hAnsi="標楷體" w:hint="eastAsia"/>
                <w:sz w:val="28"/>
                <w:szCs w:val="28"/>
              </w:rPr>
              <w:t>樂於參與各種活動</w:t>
            </w:r>
          </w:p>
          <w:p w14:paraId="062A2458" w14:textId="77777777" w:rsidR="00037B34" w:rsidRDefault="00600125" w:rsidP="00F50A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美大2-2-1運用各種視覺藝術素材與工具</w:t>
            </w:r>
            <w:r w:rsidR="00037B34">
              <w:rPr>
                <w:rFonts w:ascii="標楷體" w:eastAsia="標楷體" w:hAnsi="標楷體" w:hint="eastAsia"/>
                <w:sz w:val="28"/>
                <w:szCs w:val="28"/>
              </w:rPr>
              <w:t>的特</w:t>
            </w:r>
          </w:p>
          <w:p w14:paraId="0A41598F" w14:textId="246660A3" w:rsidR="002B2FE1" w:rsidRDefault="00037B34" w:rsidP="006001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性</w:t>
            </w:r>
            <w:r w:rsidR="00600125" w:rsidRPr="00D4163A">
              <w:rPr>
                <w:rFonts w:ascii="標楷體" w:eastAsia="標楷體" w:hAnsi="標楷體" w:hint="eastAsia"/>
                <w:sz w:val="28"/>
                <w:szCs w:val="28"/>
              </w:rPr>
              <w:t>，進</w:t>
            </w: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行創作</w:t>
            </w:r>
          </w:p>
          <w:p w14:paraId="29D1BAF2" w14:textId="582BD3BA" w:rsidR="00600125" w:rsidRPr="00D4163A" w:rsidRDefault="002B2FE1" w:rsidP="00037B3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</w:p>
        </w:tc>
      </w:tr>
      <w:tr w:rsidR="00600125" w:rsidRPr="007D596D" w14:paraId="38E3C5FB" w14:textId="77777777" w:rsidTr="000B0BED">
        <w:tc>
          <w:tcPr>
            <w:tcW w:w="4815" w:type="dxa"/>
            <w:gridSpan w:val="2"/>
          </w:tcPr>
          <w:p w14:paraId="33306BA1" w14:textId="006D22C0" w:rsidR="00600125" w:rsidRPr="00D4163A" w:rsidRDefault="00600125" w:rsidP="002B2FE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領域:社會</w:t>
            </w:r>
            <w:r w:rsidR="00E472F9" w:rsidRPr="00D4163A">
              <w:rPr>
                <w:rFonts w:ascii="標楷體" w:eastAsia="標楷體" w:hAnsi="標楷體" w:hint="eastAsia"/>
                <w:sz w:val="28"/>
                <w:szCs w:val="28"/>
              </w:rPr>
              <w:t>、美感</w:t>
            </w:r>
          </w:p>
        </w:tc>
        <w:tc>
          <w:tcPr>
            <w:tcW w:w="5947" w:type="dxa"/>
            <w:gridSpan w:val="2"/>
            <w:vMerge/>
          </w:tcPr>
          <w:p w14:paraId="639DD43B" w14:textId="77777777" w:rsidR="00600125" w:rsidRPr="00D4163A" w:rsidRDefault="00600125" w:rsidP="006001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125" w:rsidRPr="007D596D" w14:paraId="52061222" w14:textId="77777777" w:rsidTr="00232634">
        <w:tc>
          <w:tcPr>
            <w:tcW w:w="2547" w:type="dxa"/>
          </w:tcPr>
          <w:p w14:paraId="152F1344" w14:textId="5A18B621" w:rsidR="00600125" w:rsidRPr="00D4163A" w:rsidRDefault="00600125" w:rsidP="002B2FE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工作名稱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4A02CC74" w14:textId="5DCEB60D" w:rsidR="00600125" w:rsidRPr="00D4163A" w:rsidRDefault="00600125" w:rsidP="002B2FE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直接目的</w:t>
            </w:r>
          </w:p>
        </w:tc>
        <w:tc>
          <w:tcPr>
            <w:tcW w:w="3396" w:type="dxa"/>
          </w:tcPr>
          <w:p w14:paraId="686A532F" w14:textId="77777777" w:rsidR="00600125" w:rsidRPr="00D4163A" w:rsidRDefault="00600125" w:rsidP="002B2FE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間接目的與工作延伸</w:t>
            </w:r>
          </w:p>
        </w:tc>
      </w:tr>
      <w:tr w:rsidR="00600125" w:rsidRPr="007D596D" w14:paraId="1E96A71D" w14:textId="77777777" w:rsidTr="00232634">
        <w:trPr>
          <w:trHeight w:val="11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A336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1.縫工(便當袋)</w:t>
            </w:r>
          </w:p>
          <w:p w14:paraId="7F3A7550" w14:textId="77777777" w:rsidR="00600125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2DFC16F" w14:textId="77777777" w:rsidR="000A25A7" w:rsidRPr="00D4163A" w:rsidRDefault="000A25A7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0B37A13" w14:textId="3699DC11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A25A7">
              <w:rPr>
                <w:rFonts w:ascii="標楷體" w:eastAsia="標楷體" w:hAnsi="標楷體" w:hint="eastAsia"/>
                <w:sz w:val="28"/>
                <w:szCs w:val="28"/>
              </w:rPr>
              <w:t>節慶飾品製作</w:t>
            </w:r>
          </w:p>
          <w:p w14:paraId="005ECFB2" w14:textId="77777777" w:rsidR="00600125" w:rsidRPr="00D4163A" w:rsidRDefault="00600125" w:rsidP="00600125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50529A42" w14:textId="77777777" w:rsidR="00600125" w:rsidRDefault="00600125" w:rsidP="00600125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56CD605C" w14:textId="77777777" w:rsidR="008C1619" w:rsidRPr="00D4163A" w:rsidRDefault="008C1619" w:rsidP="00600125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0BF4BCF8" w14:textId="7F9CFF0E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0A25A7" w:rsidRPr="00D4163A">
              <w:rPr>
                <w:rFonts w:ascii="標楷體" w:eastAsia="標楷體" w:hAnsi="標楷體" w:hint="eastAsia"/>
                <w:sz w:val="28"/>
                <w:szCs w:val="28"/>
              </w:rPr>
              <w:t>畢業語錄</w:t>
            </w:r>
            <w:r w:rsidR="000A25A7">
              <w:rPr>
                <w:rFonts w:ascii="標楷體" w:eastAsia="標楷體" w:hAnsi="標楷體" w:hint="eastAsia"/>
                <w:sz w:val="28"/>
                <w:szCs w:val="28"/>
              </w:rPr>
              <w:t>插畫</w:t>
            </w:r>
          </w:p>
          <w:p w14:paraId="47021BC8" w14:textId="7777777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6F0AF82" w14:textId="77777777" w:rsidR="00600125" w:rsidRPr="00D4163A" w:rsidRDefault="00600125" w:rsidP="00600125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25883CD" w14:textId="323E2F28" w:rsidR="00600125" w:rsidRPr="00D4163A" w:rsidRDefault="00600125" w:rsidP="000A25A7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C361" w14:textId="77777777" w:rsidR="00600125" w:rsidRPr="00D4163A" w:rsidRDefault="00600125" w:rsidP="0060012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透過縫工練習，精鍊縫工的技巧與能力。</w:t>
            </w:r>
          </w:p>
          <w:p w14:paraId="6D1044CA" w14:textId="77777777" w:rsidR="00600125" w:rsidRDefault="00600125" w:rsidP="0060012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7E0E2E6" w14:textId="458E01FD" w:rsidR="002928F7" w:rsidRPr="002928F7" w:rsidRDefault="002928F7" w:rsidP="002928F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928F7">
              <w:rPr>
                <w:rFonts w:ascii="標楷體" w:eastAsia="標楷體" w:hAnsi="標楷體" w:hint="eastAsia"/>
                <w:sz w:val="28"/>
                <w:szCs w:val="24"/>
              </w:rPr>
              <w:t>運用各種素材和工具進行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節日</w:t>
            </w:r>
            <w:r w:rsidRPr="002928F7">
              <w:rPr>
                <w:rFonts w:ascii="標楷體" w:eastAsia="標楷體" w:hAnsi="標楷體" w:hint="eastAsia"/>
                <w:sz w:val="28"/>
                <w:szCs w:val="24"/>
              </w:rPr>
              <w:t>相關飾品創作。</w:t>
            </w:r>
          </w:p>
          <w:p w14:paraId="44B41104" w14:textId="77777777" w:rsidR="00600125" w:rsidRPr="002928F7" w:rsidRDefault="00600125" w:rsidP="0060012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0907CB0" w14:textId="1AF4B119" w:rsidR="00600125" w:rsidRDefault="00600125" w:rsidP="0060012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0A596B9" w14:textId="3635C987" w:rsidR="000A25A7" w:rsidRPr="00D4163A" w:rsidRDefault="000A25A7" w:rsidP="000A25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運用各類材料進行繪畫、剪貼，編製畢業語錄。</w:t>
            </w:r>
          </w:p>
          <w:p w14:paraId="420C1958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59036C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E51475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DF3A5D0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50F26E8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54684C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E321988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30A3BCA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AA495DD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7162531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79D7D7A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5923A4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4073" w14:textId="06960D6F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精進縫工技巧，製作生活所需之實用物品。</w:t>
            </w:r>
          </w:p>
          <w:p w14:paraId="057A1BF2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228892E" w14:textId="73EF1642" w:rsidR="002928F7" w:rsidRPr="002928F7" w:rsidRDefault="002928F7" w:rsidP="002928F7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2928F7">
              <w:rPr>
                <w:rFonts w:ascii="標楷體" w:eastAsia="標楷體" w:hAnsi="標楷體" w:hint="eastAsia"/>
                <w:sz w:val="28"/>
                <w:szCs w:val="24"/>
              </w:rPr>
              <w:t>結合節日，做成應景的作品及飾品，精鍊手部技巧與能力。</w:t>
            </w:r>
          </w:p>
          <w:p w14:paraId="1A57C93C" w14:textId="77777777" w:rsidR="000A25A7" w:rsidRPr="002928F7" w:rsidRDefault="000A25A7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8EA95A9" w14:textId="48811B15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將畢業語錄，運用美勞相關工作，進行繪畫、美編提升對美的觀感。</w:t>
            </w:r>
          </w:p>
          <w:p w14:paraId="3A7C6A08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FC957D" w14:textId="77777777" w:rsidR="00600125" w:rsidRPr="00D4163A" w:rsidRDefault="00600125" w:rsidP="0060012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4163A">
              <w:rPr>
                <w:rFonts w:ascii="標楷體" w:eastAsia="標楷體" w:hAnsi="標楷體" w:hint="eastAsia"/>
                <w:sz w:val="28"/>
                <w:szCs w:val="28"/>
              </w:rPr>
              <w:t>專注、獨立、協調、與秩序性的建立。</w:t>
            </w:r>
          </w:p>
          <w:p w14:paraId="7D29D0AA" w14:textId="61FFBB6B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83715CC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44C1FAF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768379D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42A8754" w14:textId="77777777" w:rsidR="00600125" w:rsidRPr="00D4163A" w:rsidRDefault="00600125" w:rsidP="0060012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495D848" w14:textId="77777777" w:rsidR="00D25314" w:rsidRPr="007D596D" w:rsidRDefault="00D25314" w:rsidP="004866D2">
      <w:pPr>
        <w:rPr>
          <w:rFonts w:ascii="標楷體" w:eastAsia="標楷體" w:hAnsi="標楷體"/>
        </w:rPr>
      </w:pPr>
    </w:p>
    <w:sectPr w:rsidR="00D25314" w:rsidRPr="007D596D" w:rsidSect="005D5F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6257B" w14:textId="77777777" w:rsidR="00335EFC" w:rsidRDefault="00335EFC" w:rsidP="00722ABF">
      <w:r>
        <w:separator/>
      </w:r>
    </w:p>
  </w:endnote>
  <w:endnote w:type="continuationSeparator" w:id="0">
    <w:p w14:paraId="468282ED" w14:textId="77777777" w:rsidR="00335EFC" w:rsidRDefault="00335EFC" w:rsidP="0072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A1B98" w14:textId="77777777" w:rsidR="00335EFC" w:rsidRDefault="00335EFC" w:rsidP="00722ABF">
      <w:r>
        <w:separator/>
      </w:r>
    </w:p>
  </w:footnote>
  <w:footnote w:type="continuationSeparator" w:id="0">
    <w:p w14:paraId="28C59486" w14:textId="77777777" w:rsidR="00335EFC" w:rsidRDefault="00335EFC" w:rsidP="0072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685"/>
    <w:multiLevelType w:val="hybridMultilevel"/>
    <w:tmpl w:val="45E6DDB2"/>
    <w:lvl w:ilvl="0" w:tplc="44246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F1882"/>
    <w:multiLevelType w:val="hybridMultilevel"/>
    <w:tmpl w:val="542C8E3E"/>
    <w:lvl w:ilvl="0" w:tplc="00505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C1509"/>
    <w:multiLevelType w:val="hybridMultilevel"/>
    <w:tmpl w:val="A87046F0"/>
    <w:lvl w:ilvl="0" w:tplc="E0141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962291"/>
    <w:multiLevelType w:val="hybridMultilevel"/>
    <w:tmpl w:val="2B92D738"/>
    <w:lvl w:ilvl="0" w:tplc="4E14B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D34211"/>
    <w:multiLevelType w:val="hybridMultilevel"/>
    <w:tmpl w:val="F8C0694E"/>
    <w:lvl w:ilvl="0" w:tplc="6DCC84C8">
      <w:start w:val="1"/>
      <w:numFmt w:val="taiwaneseCountingThousand"/>
      <w:lvlText w:val="(%1)"/>
      <w:lvlJc w:val="left"/>
      <w:pPr>
        <w:ind w:left="390" w:hanging="390"/>
      </w:pPr>
      <w:rPr>
        <w:rFonts w:ascii="Calibri" w:hAnsi="Calibri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1FD104E"/>
    <w:multiLevelType w:val="hybridMultilevel"/>
    <w:tmpl w:val="522A74E8"/>
    <w:lvl w:ilvl="0" w:tplc="25A44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F34D35"/>
    <w:multiLevelType w:val="hybridMultilevel"/>
    <w:tmpl w:val="5628A3CC"/>
    <w:lvl w:ilvl="0" w:tplc="08D8B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7F0E46"/>
    <w:multiLevelType w:val="hybridMultilevel"/>
    <w:tmpl w:val="D2E06424"/>
    <w:lvl w:ilvl="0" w:tplc="6F187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B45BB1"/>
    <w:multiLevelType w:val="hybridMultilevel"/>
    <w:tmpl w:val="35FA2A48"/>
    <w:lvl w:ilvl="0" w:tplc="0EDA1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736D18"/>
    <w:multiLevelType w:val="hybridMultilevel"/>
    <w:tmpl w:val="BCE4FF98"/>
    <w:lvl w:ilvl="0" w:tplc="CAD4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2116C1"/>
    <w:multiLevelType w:val="singleLevel"/>
    <w:tmpl w:val="612116C1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6121D2FF"/>
    <w:multiLevelType w:val="singleLevel"/>
    <w:tmpl w:val="6121D2FF"/>
    <w:lvl w:ilvl="0">
      <w:start w:val="4"/>
      <w:numFmt w:val="decimal"/>
      <w:suff w:val="nothing"/>
      <w:lvlText w:val="%1."/>
      <w:lvlJc w:val="left"/>
    </w:lvl>
  </w:abstractNum>
  <w:abstractNum w:abstractNumId="12" w15:restartNumberingAfterBreak="0">
    <w:nsid w:val="6121D375"/>
    <w:multiLevelType w:val="singleLevel"/>
    <w:tmpl w:val="6121D375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67352A2F"/>
    <w:multiLevelType w:val="hybridMultilevel"/>
    <w:tmpl w:val="6CFA22D2"/>
    <w:lvl w:ilvl="0" w:tplc="F5FA2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606057"/>
    <w:multiLevelType w:val="hybridMultilevel"/>
    <w:tmpl w:val="60367AD0"/>
    <w:lvl w:ilvl="0" w:tplc="D200E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3"/>
  </w:num>
  <w:num w:numId="12">
    <w:abstractNumId w:val="1"/>
  </w:num>
  <w:num w:numId="13">
    <w:abstractNumId w:val="5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B8"/>
    <w:rsid w:val="000122EB"/>
    <w:rsid w:val="00026EDB"/>
    <w:rsid w:val="00037B34"/>
    <w:rsid w:val="00046F69"/>
    <w:rsid w:val="000563E3"/>
    <w:rsid w:val="00061480"/>
    <w:rsid w:val="000768D1"/>
    <w:rsid w:val="00090EBE"/>
    <w:rsid w:val="000A1F5C"/>
    <w:rsid w:val="000A25A7"/>
    <w:rsid w:val="000B0BED"/>
    <w:rsid w:val="000B7364"/>
    <w:rsid w:val="000C1B3D"/>
    <w:rsid w:val="000C1D6B"/>
    <w:rsid w:val="000E61A0"/>
    <w:rsid w:val="000E6E38"/>
    <w:rsid w:val="00105C65"/>
    <w:rsid w:val="00111C25"/>
    <w:rsid w:val="00113BF9"/>
    <w:rsid w:val="00145879"/>
    <w:rsid w:val="00155427"/>
    <w:rsid w:val="00170EEB"/>
    <w:rsid w:val="0017144B"/>
    <w:rsid w:val="00171886"/>
    <w:rsid w:val="00173BF4"/>
    <w:rsid w:val="001921EC"/>
    <w:rsid w:val="00195AF7"/>
    <w:rsid w:val="001B7FA8"/>
    <w:rsid w:val="001C06A4"/>
    <w:rsid w:val="001C6514"/>
    <w:rsid w:val="001F3587"/>
    <w:rsid w:val="0021733B"/>
    <w:rsid w:val="0022026E"/>
    <w:rsid w:val="00232634"/>
    <w:rsid w:val="002422BF"/>
    <w:rsid w:val="00271DCE"/>
    <w:rsid w:val="00290E5B"/>
    <w:rsid w:val="002928F7"/>
    <w:rsid w:val="002B1E47"/>
    <w:rsid w:val="002B2FE1"/>
    <w:rsid w:val="002C1183"/>
    <w:rsid w:val="002C6829"/>
    <w:rsid w:val="002D44F8"/>
    <w:rsid w:val="002E49A4"/>
    <w:rsid w:val="002F4915"/>
    <w:rsid w:val="002F75BE"/>
    <w:rsid w:val="00312BB1"/>
    <w:rsid w:val="00335EFC"/>
    <w:rsid w:val="003472A4"/>
    <w:rsid w:val="003524A5"/>
    <w:rsid w:val="0035296C"/>
    <w:rsid w:val="00353345"/>
    <w:rsid w:val="00364197"/>
    <w:rsid w:val="00374C1B"/>
    <w:rsid w:val="003A1E5D"/>
    <w:rsid w:val="003A3402"/>
    <w:rsid w:val="003A46CD"/>
    <w:rsid w:val="003B3525"/>
    <w:rsid w:val="003D54ED"/>
    <w:rsid w:val="003E69C8"/>
    <w:rsid w:val="003E7A40"/>
    <w:rsid w:val="0040144A"/>
    <w:rsid w:val="00423F74"/>
    <w:rsid w:val="00424485"/>
    <w:rsid w:val="0044502F"/>
    <w:rsid w:val="00457DAD"/>
    <w:rsid w:val="0046004A"/>
    <w:rsid w:val="004866D2"/>
    <w:rsid w:val="00487EC8"/>
    <w:rsid w:val="004A1324"/>
    <w:rsid w:val="004A5AE4"/>
    <w:rsid w:val="004A68C1"/>
    <w:rsid w:val="004B07D5"/>
    <w:rsid w:val="004D0B35"/>
    <w:rsid w:val="004D320B"/>
    <w:rsid w:val="004E0332"/>
    <w:rsid w:val="004E352B"/>
    <w:rsid w:val="004F6BDA"/>
    <w:rsid w:val="004F750E"/>
    <w:rsid w:val="004F7789"/>
    <w:rsid w:val="005014EB"/>
    <w:rsid w:val="00524F35"/>
    <w:rsid w:val="00526C56"/>
    <w:rsid w:val="005725C8"/>
    <w:rsid w:val="00592D86"/>
    <w:rsid w:val="005B67C7"/>
    <w:rsid w:val="005C2BF2"/>
    <w:rsid w:val="005D15A1"/>
    <w:rsid w:val="005D25A4"/>
    <w:rsid w:val="005D376D"/>
    <w:rsid w:val="005D5FB8"/>
    <w:rsid w:val="005E5D16"/>
    <w:rsid w:val="005E6325"/>
    <w:rsid w:val="005E677D"/>
    <w:rsid w:val="005F0CAA"/>
    <w:rsid w:val="00600125"/>
    <w:rsid w:val="006050F2"/>
    <w:rsid w:val="00640853"/>
    <w:rsid w:val="0064228A"/>
    <w:rsid w:val="006542DE"/>
    <w:rsid w:val="006547F2"/>
    <w:rsid w:val="0066118D"/>
    <w:rsid w:val="006832EF"/>
    <w:rsid w:val="006841AF"/>
    <w:rsid w:val="006A1FB2"/>
    <w:rsid w:val="006A50DA"/>
    <w:rsid w:val="006B4657"/>
    <w:rsid w:val="006C36AB"/>
    <w:rsid w:val="006C54CC"/>
    <w:rsid w:val="0071396A"/>
    <w:rsid w:val="00722ABF"/>
    <w:rsid w:val="0072333F"/>
    <w:rsid w:val="00723A61"/>
    <w:rsid w:val="00733580"/>
    <w:rsid w:val="00740239"/>
    <w:rsid w:val="00741F4B"/>
    <w:rsid w:val="00774FCD"/>
    <w:rsid w:val="00775305"/>
    <w:rsid w:val="0078228F"/>
    <w:rsid w:val="0079059B"/>
    <w:rsid w:val="00792CD2"/>
    <w:rsid w:val="00795336"/>
    <w:rsid w:val="007A08FA"/>
    <w:rsid w:val="007A4250"/>
    <w:rsid w:val="007B11A4"/>
    <w:rsid w:val="007C1E0B"/>
    <w:rsid w:val="007D596D"/>
    <w:rsid w:val="007E2B8C"/>
    <w:rsid w:val="007F0C46"/>
    <w:rsid w:val="007F2D7A"/>
    <w:rsid w:val="0080296E"/>
    <w:rsid w:val="00807C53"/>
    <w:rsid w:val="00814D40"/>
    <w:rsid w:val="00841C03"/>
    <w:rsid w:val="00895A6A"/>
    <w:rsid w:val="008B1568"/>
    <w:rsid w:val="008B23B8"/>
    <w:rsid w:val="008C1619"/>
    <w:rsid w:val="008C6779"/>
    <w:rsid w:val="008C76C6"/>
    <w:rsid w:val="008F5052"/>
    <w:rsid w:val="008F5971"/>
    <w:rsid w:val="008F7F59"/>
    <w:rsid w:val="0090759F"/>
    <w:rsid w:val="0092608B"/>
    <w:rsid w:val="00931176"/>
    <w:rsid w:val="0096144C"/>
    <w:rsid w:val="009642B1"/>
    <w:rsid w:val="00991F83"/>
    <w:rsid w:val="009A2344"/>
    <w:rsid w:val="009A6F6A"/>
    <w:rsid w:val="009D0164"/>
    <w:rsid w:val="009D2419"/>
    <w:rsid w:val="009D2495"/>
    <w:rsid w:val="009E7B26"/>
    <w:rsid w:val="009F603F"/>
    <w:rsid w:val="00A00145"/>
    <w:rsid w:val="00A0064C"/>
    <w:rsid w:val="00A014D4"/>
    <w:rsid w:val="00A0565A"/>
    <w:rsid w:val="00A115C2"/>
    <w:rsid w:val="00A14BD7"/>
    <w:rsid w:val="00A2293D"/>
    <w:rsid w:val="00A25F36"/>
    <w:rsid w:val="00A26D73"/>
    <w:rsid w:val="00A30998"/>
    <w:rsid w:val="00A617BA"/>
    <w:rsid w:val="00AB5715"/>
    <w:rsid w:val="00AD1828"/>
    <w:rsid w:val="00AE2570"/>
    <w:rsid w:val="00AF0D05"/>
    <w:rsid w:val="00AF1237"/>
    <w:rsid w:val="00B0187D"/>
    <w:rsid w:val="00B02581"/>
    <w:rsid w:val="00B07C0C"/>
    <w:rsid w:val="00B1549D"/>
    <w:rsid w:val="00B2408D"/>
    <w:rsid w:val="00B272C6"/>
    <w:rsid w:val="00B41D38"/>
    <w:rsid w:val="00B528BB"/>
    <w:rsid w:val="00B663B8"/>
    <w:rsid w:val="00B75DD0"/>
    <w:rsid w:val="00B9693C"/>
    <w:rsid w:val="00BA393C"/>
    <w:rsid w:val="00BA67A4"/>
    <w:rsid w:val="00BD7F75"/>
    <w:rsid w:val="00BE0751"/>
    <w:rsid w:val="00BF76C5"/>
    <w:rsid w:val="00BF7A71"/>
    <w:rsid w:val="00C01780"/>
    <w:rsid w:val="00C0224A"/>
    <w:rsid w:val="00C04877"/>
    <w:rsid w:val="00C104D6"/>
    <w:rsid w:val="00C54C9E"/>
    <w:rsid w:val="00C56212"/>
    <w:rsid w:val="00C60649"/>
    <w:rsid w:val="00C67B94"/>
    <w:rsid w:val="00C70EDA"/>
    <w:rsid w:val="00C97235"/>
    <w:rsid w:val="00C978AF"/>
    <w:rsid w:val="00CA5A80"/>
    <w:rsid w:val="00CA5C0C"/>
    <w:rsid w:val="00CC643F"/>
    <w:rsid w:val="00CE13FF"/>
    <w:rsid w:val="00CF3AF6"/>
    <w:rsid w:val="00CF7E47"/>
    <w:rsid w:val="00D0720D"/>
    <w:rsid w:val="00D111ED"/>
    <w:rsid w:val="00D16E70"/>
    <w:rsid w:val="00D17AA6"/>
    <w:rsid w:val="00D25314"/>
    <w:rsid w:val="00D25986"/>
    <w:rsid w:val="00D26F54"/>
    <w:rsid w:val="00D3142E"/>
    <w:rsid w:val="00D4163A"/>
    <w:rsid w:val="00D4454C"/>
    <w:rsid w:val="00D500AF"/>
    <w:rsid w:val="00D50978"/>
    <w:rsid w:val="00D61E91"/>
    <w:rsid w:val="00D67780"/>
    <w:rsid w:val="00D72077"/>
    <w:rsid w:val="00D737A8"/>
    <w:rsid w:val="00DA6920"/>
    <w:rsid w:val="00DB7D4D"/>
    <w:rsid w:val="00DC4034"/>
    <w:rsid w:val="00DC536B"/>
    <w:rsid w:val="00DC5F12"/>
    <w:rsid w:val="00DD3F74"/>
    <w:rsid w:val="00DE2DC5"/>
    <w:rsid w:val="00DE42DD"/>
    <w:rsid w:val="00E453C6"/>
    <w:rsid w:val="00E4618F"/>
    <w:rsid w:val="00E472F9"/>
    <w:rsid w:val="00E71BA1"/>
    <w:rsid w:val="00EA673C"/>
    <w:rsid w:val="00EC1BDE"/>
    <w:rsid w:val="00F11555"/>
    <w:rsid w:val="00F129E9"/>
    <w:rsid w:val="00F272A8"/>
    <w:rsid w:val="00F50A71"/>
    <w:rsid w:val="00F52412"/>
    <w:rsid w:val="00F63748"/>
    <w:rsid w:val="00F83CF1"/>
    <w:rsid w:val="00F95EE9"/>
    <w:rsid w:val="00FB730E"/>
    <w:rsid w:val="00FC6FF8"/>
    <w:rsid w:val="00FD5C67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CA71865"/>
  <w14:defaultImageDpi w14:val="0"/>
  <w15:docId w15:val="{FE7202E1-9DD0-4720-A837-0FADB49A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F0C46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7F0C46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22ABF"/>
    <w:rPr>
      <w:sz w:val="20"/>
    </w:rPr>
  </w:style>
  <w:style w:type="paragraph" w:styleId="a8">
    <w:name w:val="footer"/>
    <w:basedOn w:val="a"/>
    <w:link w:val="a9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22ABF"/>
    <w:rPr>
      <w:sz w:val="20"/>
    </w:rPr>
  </w:style>
  <w:style w:type="character" w:styleId="aa">
    <w:name w:val="Placeholder Text"/>
    <w:uiPriority w:val="99"/>
    <w:semiHidden/>
    <w:rsid w:val="00774FCD"/>
    <w:rPr>
      <w:color w:val="808080"/>
    </w:rPr>
  </w:style>
  <w:style w:type="paragraph" w:styleId="ab">
    <w:name w:val="List Paragraph"/>
    <w:basedOn w:val="a"/>
    <w:uiPriority w:val="34"/>
    <w:qFormat/>
    <w:rsid w:val="00B528BB"/>
    <w:pPr>
      <w:ind w:leftChars="200" w:left="480"/>
    </w:pPr>
    <w:rPr>
      <w:rFonts w:asciiTheme="minorHAnsi" w:eastAsiaTheme="minorEastAsia" w:hAnsiTheme="minorHAnsi" w:cstheme="minorBidi"/>
    </w:rPr>
  </w:style>
  <w:style w:type="character" w:styleId="ac">
    <w:name w:val="Hyperlink"/>
    <w:basedOn w:val="a0"/>
    <w:uiPriority w:val="99"/>
    <w:semiHidden/>
    <w:unhideWhenUsed/>
    <w:locked/>
    <w:rsid w:val="00640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F5A3-BB11-409D-A5F2-8E83CA43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1915</Words>
  <Characters>693</Characters>
  <Application>Microsoft Office Word</Application>
  <DocSecurity>0</DocSecurity>
  <Lines>5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豐田大郡幼兒園2</dc:creator>
  <cp:keywords/>
  <dc:description/>
  <cp:lastModifiedBy>User</cp:lastModifiedBy>
  <cp:revision>24</cp:revision>
  <cp:lastPrinted>2020-12-08T07:16:00Z</cp:lastPrinted>
  <dcterms:created xsi:type="dcterms:W3CDTF">2024-04-25T06:29:00Z</dcterms:created>
  <dcterms:modified xsi:type="dcterms:W3CDTF">2024-05-13T09:18:00Z</dcterms:modified>
</cp:coreProperties>
</file>