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41B" w:rsidRDefault="0008041B" w:rsidP="005D4D0C">
      <w:r>
        <w:rPr>
          <w:noProof/>
        </w:rPr>
        <w:pict>
          <v:rect id="_x0000_s1026" style="position:absolute;margin-left:-15.95pt;margin-top:2.95pt;width:174.55pt;height:6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">
            <v:textbox>
              <w:txbxContent>
                <w:p w:rsidR="0008041B" w:rsidRDefault="0008041B" w:rsidP="00455892">
                  <w:pPr>
                    <w:spacing w:beforeLines="50" w:before="120"/>
                    <w:jc w:val="center"/>
                  </w:pPr>
                  <w:r w:rsidRPr="00824607"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4" o:spid="_x0000_i1026" type="#_x0000_t75" style="width:157.8pt;height:48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7" style="position:absolute;margin-left:-5.4pt;margin-top:5pt;width:145.75pt;height:5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">
            <v:textbox>
              <w:txbxContent>
                <w:p w:rsidR="0008041B" w:rsidRDefault="0008041B" w:rsidP="0037430F">
                  <w:pPr>
                    <w:spacing w:beforeLines="50" w:before="120"/>
                    <w:jc w:val="center"/>
                  </w:pPr>
                  <w:r w:rsidRPr="00824607"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 id="圖片 1" o:spid="_x0000_i1028" type="#_x0000_t75" style="width:135.6pt;height:40.2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</w:p>
    <w:p w:rsidR="0008041B" w:rsidRDefault="0008041B" w:rsidP="00653A50">
      <w:pPr>
        <w:tabs>
          <w:tab w:val="left" w:pos="142"/>
        </w:tabs>
      </w:pPr>
    </w:p>
    <w:p w:rsidR="0008041B" w:rsidRPr="00455892" w:rsidRDefault="0008041B" w:rsidP="00B27552">
      <w:pPr>
        <w:tabs>
          <w:tab w:val="left" w:pos="142"/>
        </w:tabs>
        <w:ind w:right="40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111</w:t>
      </w:r>
      <w:r w:rsidRPr="00455892">
        <w:rPr>
          <w:rFonts w:hint="eastAsia"/>
          <w:b/>
          <w:sz w:val="36"/>
          <w:szCs w:val="36"/>
          <w:lang w:eastAsia="zh-TW"/>
        </w:rPr>
        <w:t>學年度</w:t>
      </w:r>
      <w:r>
        <w:rPr>
          <w:b/>
          <w:sz w:val="36"/>
          <w:szCs w:val="36"/>
          <w:lang w:eastAsia="zh-TW"/>
        </w:rPr>
        <w:t>112</w:t>
      </w:r>
      <w:r w:rsidRPr="00455892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6/7</w:t>
      </w:r>
      <w:r w:rsidRPr="00455892">
        <w:rPr>
          <w:rFonts w:hint="eastAsia"/>
          <w:b/>
          <w:sz w:val="36"/>
          <w:szCs w:val="36"/>
          <w:lang w:eastAsia="zh-TW"/>
        </w:rPr>
        <w:t>月份</w:t>
      </w:r>
      <w:r w:rsidRPr="00455892">
        <w:rPr>
          <w:b/>
          <w:sz w:val="36"/>
          <w:szCs w:val="36"/>
          <w:lang w:eastAsia="zh-TW"/>
        </w:rPr>
        <w:t>K3</w:t>
      </w:r>
      <w:r w:rsidRPr="00455892">
        <w:rPr>
          <w:rFonts w:hint="eastAsia"/>
          <w:b/>
          <w:sz w:val="36"/>
          <w:szCs w:val="36"/>
          <w:lang w:eastAsia="zh-TW"/>
        </w:rPr>
        <w:t>英文教案</w:t>
      </w:r>
    </w:p>
    <w:p w:rsidR="0008041B" w:rsidRPr="00B27552" w:rsidRDefault="0008041B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08041B" w:rsidRDefault="0008041B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5519"/>
        <w:gridCol w:w="5158"/>
        <w:gridCol w:w="63"/>
      </w:tblGrid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</w:tcPr>
          <w:p w:rsidR="0008041B" w:rsidRPr="00824607" w:rsidRDefault="0008041B" w:rsidP="00C011BA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0" w:name="_Hlk70435089"/>
            <w:r w:rsidRPr="0082460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  <w:shd w:val="clear" w:color="auto" w:fill="548DD4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</w:t>
            </w: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eason / Festival</w:t>
            </w:r>
          </w:p>
        </w:tc>
      </w:tr>
      <w:bookmarkEnd w:id="0"/>
      <w:tr w:rsidR="0008041B" w:rsidRPr="00824607" w:rsidTr="00824607"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trHeight w:val="11756"/>
        </w:trPr>
        <w:tc>
          <w:tcPr>
            <w:tcW w:w="5519" w:type="dxa"/>
          </w:tcPr>
          <w:p w:rsidR="0008041B" w:rsidRPr="00824607" w:rsidRDefault="0008041B" w:rsidP="00824607">
            <w:pPr>
              <w:widowControl w:val="0"/>
              <w:spacing w:beforeLines="25" w:before="60"/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</w:pPr>
            <w:r w:rsidRPr="00824607"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  <w:t xml:space="preserve">Summer </w:t>
            </w:r>
          </w:p>
          <w:p w:rsidR="0008041B" w:rsidRPr="00824607" w:rsidRDefault="0008041B" w:rsidP="00824607">
            <w:pPr>
              <w:pStyle w:val="a6"/>
              <w:widowControl w:val="0"/>
              <w:numPr>
                <w:ilvl w:val="0"/>
                <w:numId w:val="23"/>
              </w:numPr>
              <w:spacing w:beforeLines="25" w:before="60"/>
              <w:rPr>
                <w:rFonts w:ascii="Comic Sans MS" w:hAnsi="Comic Sans MS" w:cs="Arial"/>
                <w:b/>
                <w:bCs/>
                <w:lang w:eastAsia="zh-TW"/>
              </w:rPr>
            </w:pPr>
            <w:r w:rsidRPr="00824607">
              <w:rPr>
                <w:rFonts w:ascii="Comic Sans MS" w:hAnsi="Comic Sans MS" w:cs="Arial"/>
                <w:b/>
                <w:bCs/>
                <w:lang w:eastAsia="zh-TW"/>
              </w:rPr>
              <w:t>Chants</w:t>
            </w:r>
          </w:p>
          <w:p w:rsidR="0008041B" w:rsidRPr="00824607" w:rsidRDefault="0008041B" w:rsidP="00824607">
            <w:pPr>
              <w:spacing w:line="300" w:lineRule="exact"/>
              <w:rPr>
                <w:rFonts w:ascii="Comic Sans MS" w:hAnsi="Comic Sans MS"/>
                <w:b/>
                <w:bCs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/>
                <w:b/>
                <w:bCs/>
              </w:rPr>
              <w:t>Summer</w:t>
            </w:r>
          </w:p>
          <w:p w:rsidR="0008041B" w:rsidRPr="00824607" w:rsidRDefault="0008041B" w:rsidP="0082460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Summer, summer, time for fun.</w:t>
            </w:r>
          </w:p>
          <w:p w:rsidR="0008041B" w:rsidRPr="00824607" w:rsidRDefault="0008041B" w:rsidP="0082460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We run all day in the hot, hot sun.</w:t>
            </w:r>
          </w:p>
          <w:p w:rsidR="0008041B" w:rsidRPr="00824607" w:rsidRDefault="0008041B" w:rsidP="0082460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Summer, summer, jump in the pool.</w:t>
            </w:r>
          </w:p>
          <w:p w:rsidR="0008041B" w:rsidRPr="00824607" w:rsidRDefault="0008041B" w:rsidP="00824607">
            <w:pPr>
              <w:spacing w:line="360" w:lineRule="auto"/>
              <w:ind w:left="357"/>
              <w:rPr>
                <w:rFonts w:ascii="Comic Sans MS" w:hAnsi="Comic Sans MS"/>
                <w:b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   </w:t>
            </w:r>
            <w:r w:rsidRPr="00824607">
              <w:rPr>
                <w:rFonts w:ascii="Comic Sans MS" w:hAnsi="Comic Sans MS"/>
                <w:bCs/>
                <w:lang w:eastAsia="zh-TW"/>
              </w:rPr>
              <w:t xml:space="preserve"> </w:t>
            </w:r>
            <w:r w:rsidRPr="00824607">
              <w:rPr>
                <w:rFonts w:ascii="Comic Sans MS" w:hAnsi="Comic Sans MS"/>
                <w:bCs/>
              </w:rPr>
              <w:t>Eat a lot of ice cream to keep cool</w:t>
            </w:r>
            <w:r w:rsidRPr="00824607">
              <w:rPr>
                <w:rFonts w:ascii="Comic Sans MS" w:hAnsi="Comic Sans MS"/>
                <w:b/>
                <w:bCs/>
              </w:rPr>
              <w:t>.</w:t>
            </w:r>
          </w:p>
          <w:p w:rsidR="0008041B" w:rsidRPr="00824607" w:rsidRDefault="0008041B" w:rsidP="00824607">
            <w:pPr>
              <w:spacing w:line="300" w:lineRule="exact"/>
              <w:rPr>
                <w:rFonts w:ascii="Comic Sans MS" w:hAnsi="Comic Sans MS"/>
                <w:b/>
                <w:bCs/>
                <w:u w:val="single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/>
                <w:b/>
                <w:bCs/>
              </w:rPr>
              <w:t>I Like the Ocean</w:t>
            </w:r>
          </w:p>
          <w:p w:rsidR="0008041B" w:rsidRPr="00824607" w:rsidRDefault="0008041B" w:rsidP="0082460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I like the ocean, </w:t>
            </w:r>
          </w:p>
          <w:p w:rsidR="0008041B" w:rsidRPr="00824607" w:rsidRDefault="0008041B" w:rsidP="0082460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>I like the sea,</w:t>
            </w: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  <w:r w:rsidRPr="00824607">
              <w:rPr>
                <w:rFonts w:ascii="Comic Sans MS" w:hAnsi="Comic Sans MS"/>
                <w:bCs/>
              </w:rPr>
              <w:t xml:space="preserve">      </w:t>
            </w:r>
            <w:r w:rsidRPr="00824607">
              <w:rPr>
                <w:rFonts w:ascii="Comic Sans MS" w:hAnsi="Comic Sans MS"/>
                <w:bCs/>
                <w:lang w:eastAsia="zh-TW"/>
              </w:rPr>
              <w:t xml:space="preserve">   </w:t>
            </w:r>
            <w:r w:rsidRPr="00824607">
              <w:rPr>
                <w:rFonts w:ascii="Comic Sans MS" w:hAnsi="Comic Sans MS"/>
                <w:bCs/>
              </w:rPr>
              <w:t>I like the water, splashing on me!</w:t>
            </w: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824607" w:rsidRDefault="0008041B" w:rsidP="0082460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>2.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 </w:t>
            </w: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 xml:space="preserve">Songs: 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In the Summer Sun 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>(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Elephant English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>)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</w:t>
            </w:r>
            <w:r w:rsidRPr="00824607">
              <w:rPr>
                <w:rFonts w:ascii="Comic Sans MS" w:hAnsi="Comic Sans MS" w:cs="Times New Roman"/>
                <w:bCs/>
                <w:spacing w:val="-20"/>
                <w:szCs w:val="24"/>
              </w:rPr>
              <w:t>Have Fun This Summer (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Jack Hartmann</w:t>
            </w:r>
            <w:r w:rsidRPr="00824607">
              <w:rPr>
                <w:rFonts w:ascii="Comic Sans MS" w:hAnsi="Comic Sans MS" w:cs="Times New Roman"/>
                <w:bCs/>
                <w:spacing w:val="-20"/>
                <w:szCs w:val="24"/>
              </w:rPr>
              <w:t>)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/>
                <w:bCs/>
                <w:szCs w:val="24"/>
              </w:rPr>
              <w:t>Story: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Froggy Learns to Swim (by Jonathan 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</w:t>
            </w:r>
            <w:r w:rsidRPr="00824607">
              <w:rPr>
                <w:rFonts w:ascii="Comic Sans MS" w:hAnsi="Comic Sans MS" w:cs="Times New Roman"/>
                <w:bCs/>
                <w:szCs w:val="24"/>
              </w:rPr>
              <w:t>London)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 xml:space="preserve">- Benny’s Big Bubble </w:t>
            </w: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(by East&amp; West Book </w:t>
            </w:r>
          </w:p>
          <w:p w:rsidR="0008041B" w:rsidRPr="00824607" w:rsidRDefault="0008041B" w:rsidP="0082460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Co., Ltd)</w:t>
            </w:r>
          </w:p>
          <w:p w:rsidR="0008041B" w:rsidRPr="00824607" w:rsidRDefault="0008041B" w:rsidP="00824607">
            <w:pPr>
              <w:pStyle w:val="a6"/>
              <w:spacing w:beforeLines="50" w:before="12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50" w:before="120"/>
              <w:rPr>
                <w:rFonts w:ascii="新細明體"/>
                <w:b/>
                <w:sz w:val="32"/>
                <w:szCs w:val="32"/>
                <w:lang w:eastAsia="zh-TW"/>
              </w:rPr>
            </w:pPr>
            <w:r w:rsidRPr="0082460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夏天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  <w:r w:rsidRPr="00824607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</w:tcPr>
          <w:p w:rsidR="0008041B" w:rsidRPr="00824607" w:rsidRDefault="0008041B" w:rsidP="00824607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t>Little Hands Book 3</w:t>
            </w: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</w:tcPr>
          <w:p w:rsidR="0008041B" w:rsidRPr="00824607" w:rsidRDefault="0008041B" w:rsidP="00824607">
            <w:pPr>
              <w:spacing w:beforeLines="25" w:before="60"/>
              <w:jc w:val="center"/>
              <w:rPr>
                <w:rFonts w:ascii="Comic Sans MS" w:hAnsi="Comic Sans MS"/>
                <w:color w:val="000000"/>
              </w:rPr>
            </w:pPr>
            <w:r w:rsidRPr="00824607">
              <w:rPr>
                <w:rFonts w:ascii="Comic Sans MS" w:hAnsi="Comic Sans MS"/>
                <w:color w:val="000000"/>
              </w:rPr>
              <w:t xml:space="preserve">Unit </w:t>
            </w:r>
            <w:r w:rsidRPr="00824607">
              <w:rPr>
                <w:rFonts w:ascii="Comic Sans MS" w:hAnsi="Comic Sans MS"/>
                <w:color w:val="000000"/>
                <w:lang w:eastAsia="zh-TW"/>
              </w:rPr>
              <w:t>8 My Room + Review 2 Let’s Play Together</w:t>
            </w:r>
          </w:p>
        </w:tc>
      </w:tr>
      <w:tr w:rsidR="0008041B" w:rsidRPr="00824607" w:rsidTr="00824607">
        <w:trPr>
          <w:trHeight w:hRule="exact" w:val="567"/>
        </w:trPr>
        <w:tc>
          <w:tcPr>
            <w:tcW w:w="10740" w:type="dxa"/>
            <w:gridSpan w:val="3"/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08041B" w:rsidRPr="00824607" w:rsidTr="00824607">
        <w:trPr>
          <w:trHeight w:val="419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trHeight w:val="3604"/>
        </w:trPr>
        <w:tc>
          <w:tcPr>
            <w:tcW w:w="5519" w:type="dxa"/>
          </w:tcPr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b/>
                <w:bCs/>
                <w:szCs w:val="24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</w:t>
            </w:r>
            <w:r w:rsidRPr="00824607">
              <w:rPr>
                <w:rFonts w:ascii="Comic Sans MS" w:hAnsi="Comic Sans MS"/>
                <w:b/>
                <w:bCs/>
                <w:szCs w:val="24"/>
              </w:rPr>
              <w:t>entence pattern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Q: Where is the (book)?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824607">
              <w:rPr>
                <w:rFonts w:ascii="Comic Sans MS" w:hAnsi="Comic Sans MS" w:cs="Times New Roman"/>
                <w:bCs/>
                <w:szCs w:val="24"/>
              </w:rPr>
              <w:t>A: It’s (on) the (desk).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Vocabulary – Clothes</w:t>
            </w:r>
          </w:p>
          <w:p w:rsidR="0008041B" w:rsidRPr="00824607" w:rsidRDefault="0008041B" w:rsidP="0082460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in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on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 xml:space="preserve">under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numPr>
                <w:ilvl w:val="1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basic prepositions</w:t>
            </w:r>
          </w:p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To ask and answer about basic preposition.</w:t>
            </w:r>
          </w:p>
          <w:p w:rsidR="0008041B" w:rsidRPr="00824607" w:rsidRDefault="0008041B" w:rsidP="0082460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ascii="Comic Sans MS" w:hAnsi="Comic Sans MS" w:cs="Times New Roman"/>
                <w:szCs w:val="24"/>
                <w:lang w:eastAsia="zh-TW"/>
              </w:rPr>
              <w:t>To sing about where things are in the room.</w:t>
            </w: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08041B" w:rsidRPr="00824607" w:rsidTr="00824607">
        <w:trPr>
          <w:trHeight w:val="567"/>
        </w:trPr>
        <w:tc>
          <w:tcPr>
            <w:tcW w:w="5519" w:type="dxa"/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5221" w:type="dxa"/>
            <w:gridSpan w:val="2"/>
            <w:shd w:val="clear" w:color="auto" w:fill="4F81BD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08041B" w:rsidRPr="00824607" w:rsidTr="00824607">
        <w:trPr>
          <w:trHeight w:val="276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trHeight w:val="3728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Oops</w:t>
            </w:r>
            <w:r w:rsidRPr="00824607">
              <w:rPr>
                <w:rFonts w:ascii="SimHei" w:eastAsia="SimHei" w:hAnsi="Comic Sans MS" w:hint="eastAsia"/>
                <w:szCs w:val="24"/>
                <w:lang w:eastAsia="zh-TW"/>
              </w:rPr>
              <w:t>，</w:t>
            </w:r>
            <w:r w:rsidRPr="00824607">
              <w:rPr>
                <w:rFonts w:ascii="Comic Sans MS" w:hAnsi="Comic Sans MS"/>
                <w:szCs w:val="24"/>
                <w:lang w:eastAsia="zh-TW"/>
              </w:rPr>
              <w:t>I’m sorry.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That’s OK</w:t>
            </w: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.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5221" w:type="dxa"/>
            <w:gridSpan w:val="2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use expressions of apology and accepting it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understand the importance of apologizing</w:t>
            </w: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經由教本的情境會話</w:t>
            </w:r>
            <w:r w:rsidRPr="00824607">
              <w:rPr>
                <w:szCs w:val="24"/>
                <w:lang w:eastAsia="zh-TW"/>
              </w:rPr>
              <w:t xml:space="preserve">, </w:t>
            </w:r>
            <w:r w:rsidRPr="00824607">
              <w:rPr>
                <w:rFonts w:hint="eastAsia"/>
                <w:szCs w:val="24"/>
                <w:lang w:eastAsia="zh-TW"/>
              </w:rPr>
              <w:t>引導孩子運用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到日常生活中表達與溝通。</w:t>
            </w:r>
          </w:p>
        </w:tc>
      </w:tr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4F81BD"/>
          </w:tcPr>
          <w:p w:rsidR="0008041B" w:rsidRPr="00824607" w:rsidRDefault="0008041B" w:rsidP="00C011BA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bookmarkStart w:id="1" w:name="_Hlk70436794"/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08041B" w:rsidRPr="00824607" w:rsidTr="00824607">
        <w:trPr>
          <w:gridAfter w:val="1"/>
          <w:wAfter w:w="63" w:type="dxa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gridAfter w:val="1"/>
          <w:wAfter w:w="63" w:type="dxa"/>
          <w:trHeight w:val="3457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Science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 w:val="20"/>
                <w:szCs w:val="20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plastic/ wood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materials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compare materials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sz w:val="22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4F81BD"/>
          </w:tcPr>
          <w:p w:rsidR="0008041B" w:rsidRPr="00824607" w:rsidRDefault="0008041B" w:rsidP="00824607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color w:val="FFFFFF"/>
                <w:sz w:val="28"/>
                <w:szCs w:val="28"/>
              </w:rPr>
              <w:t>Art</w:t>
            </w:r>
            <w:r w:rsidRPr="00824607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08041B" w:rsidRPr="00824607" w:rsidTr="00824607">
        <w:trPr>
          <w:gridAfter w:val="1"/>
          <w:wAfter w:w="63" w:type="dxa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gridAfter w:val="1"/>
          <w:wAfter w:w="63" w:type="dxa"/>
          <w:trHeight w:val="2390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ind w:left="142" w:firstLineChars="85" w:firstLine="204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Make a chair.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The  (cat) is on the chair.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40" w:lineRule="exact"/>
              <w:rPr>
                <w:szCs w:val="24"/>
                <w:lang w:eastAsia="zh-TW"/>
              </w:rPr>
            </w:pPr>
            <w:r w:rsidRPr="00824607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548DD4"/>
          </w:tcPr>
          <w:p w:rsidR="0008041B" w:rsidRPr="00824607" w:rsidRDefault="0008041B" w:rsidP="0082460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08041B" w:rsidRPr="00824607" w:rsidTr="00824607">
        <w:trPr>
          <w:gridAfter w:val="1"/>
          <w:wAfter w:w="63" w:type="dxa"/>
        </w:trPr>
        <w:tc>
          <w:tcPr>
            <w:tcW w:w="5519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>Content</w:t>
            </w:r>
            <w:r w:rsidRPr="0082460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5158" w:type="dxa"/>
          </w:tcPr>
          <w:p w:rsidR="0008041B" w:rsidRPr="00824607" w:rsidRDefault="0008041B" w:rsidP="0082460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</w:rPr>
              <w:t xml:space="preserve">Objective </w:t>
            </w:r>
            <w:r w:rsidRPr="0082460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08041B" w:rsidRPr="00824607" w:rsidTr="00824607">
        <w:trPr>
          <w:gridAfter w:val="1"/>
          <w:wAfter w:w="63" w:type="dxa"/>
          <w:trHeight w:val="3460"/>
        </w:trPr>
        <w:tc>
          <w:tcPr>
            <w:tcW w:w="5519" w:type="dxa"/>
          </w:tcPr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Short Vowel u: -ud. -ut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bud, mud, cut, nut</w:t>
            </w:r>
          </w:p>
          <w:p w:rsidR="0008041B" w:rsidRPr="00824607" w:rsidRDefault="0008041B" w:rsidP="0082460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szCs w:val="24"/>
                <w:lang w:eastAsia="zh-TW"/>
              </w:rPr>
              <w:t>Review 2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84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Review unit 5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6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7</w:t>
            </w:r>
            <w:r w:rsidRPr="00824607">
              <w:rPr>
                <w:rFonts w:ascii="新細明體" w:hAnsi="新細明體" w:hint="eastAsia"/>
                <w:bCs/>
                <w:szCs w:val="24"/>
                <w:lang w:eastAsia="zh-TW"/>
              </w:rPr>
              <w:t>、</w:t>
            </w:r>
            <w:r w:rsidRPr="00824607">
              <w:rPr>
                <w:rFonts w:ascii="Comic Sans MS" w:hAnsi="Comic Sans MS"/>
                <w:bCs/>
                <w:szCs w:val="24"/>
                <w:lang w:eastAsia="zh-TW"/>
              </w:rPr>
              <w:t>8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/>
                <w:szCs w:val="24"/>
              </w:rPr>
            </w:pPr>
          </w:p>
        </w:tc>
        <w:tc>
          <w:tcPr>
            <w:tcW w:w="5158" w:type="dxa"/>
          </w:tcPr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review short u: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develop phonics skills for short vowels.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:rsidR="0008041B" w:rsidRPr="00824607" w:rsidRDefault="0008041B" w:rsidP="00824607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spacing w:beforeLines="25" w:before="60" w:line="340" w:lineRule="exact"/>
              <w:rPr>
                <w:rFonts w:ascii="新細明體"/>
                <w:szCs w:val="24"/>
                <w:lang w:eastAsia="zh-TW"/>
              </w:rPr>
            </w:pPr>
            <w:r w:rsidRPr="00824607">
              <w:rPr>
                <w:rFonts w:ascii="新細明體" w:hAnsi="新細明體"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08041B" w:rsidRPr="00824607" w:rsidTr="00824607">
        <w:trPr>
          <w:gridAfter w:val="1"/>
          <w:wAfter w:w="63" w:type="dxa"/>
          <w:trHeight w:hRule="exact" w:val="567"/>
        </w:trPr>
        <w:tc>
          <w:tcPr>
            <w:tcW w:w="10677" w:type="dxa"/>
            <w:gridSpan w:val="2"/>
            <w:shd w:val="clear" w:color="auto" w:fill="548DD4"/>
          </w:tcPr>
          <w:p w:rsidR="0008041B" w:rsidRPr="00824607" w:rsidRDefault="0008041B" w:rsidP="00824607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82460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82460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08041B" w:rsidRPr="00824607" w:rsidTr="00824607">
        <w:trPr>
          <w:gridAfter w:val="1"/>
          <w:wAfter w:w="63" w:type="dxa"/>
          <w:trHeight w:val="300"/>
        </w:trPr>
        <w:tc>
          <w:tcPr>
            <w:tcW w:w="5519" w:type="dxa"/>
            <w:tcBorders>
              <w:right w:val="single" w:sz="4" w:space="0" w:color="4F81BD"/>
            </w:tcBorders>
          </w:tcPr>
          <w:p w:rsidR="0008041B" w:rsidRPr="00824607" w:rsidRDefault="0008041B" w:rsidP="00CF39A1">
            <w:pPr>
              <w:rPr>
                <w:rFonts w:ascii="Comic Sans MS" w:hAnsi="Comic Sans MS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Songs</w:t>
            </w:r>
            <w:r w:rsidRPr="00824607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5158" w:type="dxa"/>
            <w:tcBorders>
              <w:top w:val="single" w:sz="4" w:space="0" w:color="4F81BD"/>
              <w:left w:val="single" w:sz="4" w:space="0" w:color="4F81BD"/>
            </w:tcBorders>
          </w:tcPr>
          <w:p w:rsidR="0008041B" w:rsidRPr="00824607" w:rsidRDefault="0008041B" w:rsidP="00CF39A1">
            <w:pPr>
              <w:rPr>
                <w:rFonts w:ascii="Comic Sans MS" w:hAnsi="Comic Sans MS"/>
                <w:lang w:eastAsia="zh-TW"/>
              </w:rPr>
            </w:pPr>
            <w:r w:rsidRPr="00824607">
              <w:rPr>
                <w:rFonts w:ascii="Comic Sans MS" w:hAnsi="Comic Sans MS"/>
                <w:szCs w:val="24"/>
                <w:lang w:eastAsia="zh-TW"/>
              </w:rPr>
              <w:t>Picture Books</w:t>
            </w:r>
            <w:r w:rsidRPr="00824607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08041B" w:rsidRPr="00824607" w:rsidTr="00824607">
        <w:trPr>
          <w:gridAfter w:val="1"/>
          <w:wAfter w:w="63" w:type="dxa"/>
          <w:trHeight w:val="1950"/>
        </w:trPr>
        <w:tc>
          <w:tcPr>
            <w:tcW w:w="5519" w:type="dxa"/>
          </w:tcPr>
          <w:p w:rsidR="0008041B" w:rsidRPr="00824607" w:rsidRDefault="0008041B" w:rsidP="0082460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What do I see in My Bedroom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(From: AO Kids)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On In By Under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bCs/>
                <w:color w:val="000000"/>
                <w:szCs w:val="24"/>
                <w:lang w:eastAsia="zh-TW"/>
              </w:rPr>
              <w:t>(From: Pinkfong)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5158" w:type="dxa"/>
          </w:tcPr>
          <w:p w:rsidR="0008041B" w:rsidRPr="00824607" w:rsidRDefault="0008041B" w:rsidP="00824607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The Paperboy</w:t>
            </w:r>
          </w:p>
          <w:p w:rsidR="0008041B" w:rsidRPr="00824607" w:rsidRDefault="0008041B" w:rsidP="00824607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(By Dav Pilkey)</w:t>
            </w:r>
          </w:p>
          <w:p w:rsidR="0008041B" w:rsidRPr="00824607" w:rsidRDefault="0008041B" w:rsidP="00824607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 xml:space="preserve">Willy The Dreamer 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502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  <w:r w:rsidRPr="00824607">
              <w:rPr>
                <w:rFonts w:ascii="Comic Sans MS" w:hAnsi="Comic Sans MS"/>
                <w:color w:val="000000"/>
                <w:szCs w:val="24"/>
                <w:lang w:eastAsia="zh-TW"/>
              </w:rPr>
              <w:t>(By ANTHONY BROWNE)</w:t>
            </w: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color w:val="000000"/>
                <w:szCs w:val="24"/>
                <w:lang w:eastAsia="zh-TW"/>
              </w:rPr>
            </w:pPr>
          </w:p>
          <w:p w:rsidR="0008041B" w:rsidRPr="00824607" w:rsidRDefault="0008041B" w:rsidP="00824607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/>
                <w:bCs/>
                <w:color w:val="000000"/>
                <w:szCs w:val="24"/>
                <w:lang w:eastAsia="zh-TW"/>
              </w:rPr>
            </w:pPr>
          </w:p>
          <w:p w:rsidR="0008041B" w:rsidRPr="00824607" w:rsidRDefault="0008041B" w:rsidP="00CF39A1">
            <w:pPr>
              <w:rPr>
                <w:rFonts w:ascii="Comic Sans MS" w:hAnsi="Comic Sans MS"/>
                <w:color w:val="000000"/>
                <w:lang w:eastAsia="zh-TW"/>
              </w:rPr>
            </w:pPr>
          </w:p>
        </w:tc>
      </w:tr>
    </w:tbl>
    <w:p w:rsidR="0008041B" w:rsidRDefault="0008041B" w:rsidP="001C3AC8">
      <w:pPr>
        <w:tabs>
          <w:tab w:val="left" w:pos="142"/>
        </w:tabs>
        <w:rPr>
          <w:szCs w:val="24"/>
          <w:lang w:eastAsia="zh-TW"/>
        </w:rPr>
      </w:pPr>
    </w:p>
    <w:p w:rsidR="0008041B" w:rsidRPr="009A5A19" w:rsidRDefault="0008041B" w:rsidP="001C3AC8">
      <w:pPr>
        <w:tabs>
          <w:tab w:val="left" w:pos="142"/>
        </w:tabs>
        <w:rPr>
          <w:szCs w:val="24"/>
          <w:lang w:eastAsia="zh-TW"/>
        </w:rPr>
      </w:pPr>
    </w:p>
    <w:sectPr w:rsidR="0008041B" w:rsidRPr="009A5A19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41B" w:rsidRDefault="0008041B" w:rsidP="00D5618F">
      <w:r>
        <w:separator/>
      </w:r>
    </w:p>
  </w:endnote>
  <w:endnote w:type="continuationSeparator" w:id="0">
    <w:p w:rsidR="0008041B" w:rsidRDefault="0008041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睥憤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41B" w:rsidRDefault="0008041B" w:rsidP="00D5618F">
      <w:r>
        <w:separator/>
      </w:r>
    </w:p>
  </w:footnote>
  <w:footnote w:type="continuationSeparator" w:id="0">
    <w:p w:rsidR="0008041B" w:rsidRDefault="0008041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3" w15:restartNumberingAfterBreak="0">
    <w:nsid w:val="156503A0"/>
    <w:multiLevelType w:val="hybridMultilevel"/>
    <w:tmpl w:val="7CD43AB2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="新細明體" w:hAnsi="Comic Sans MS" w:cs="Mangal"/>
        <w:b w:val="0"/>
        <w:bCs w:val="0"/>
      </w:rPr>
    </w:lvl>
    <w:lvl w:ilvl="1" w:tplc="4790CD5A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2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rFonts w:cs="Times New Roman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90" w:hanging="480"/>
      </w:pPr>
      <w:rPr>
        <w:rFonts w:cs="Times New Roman"/>
      </w:r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0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5"/>
  </w:num>
  <w:num w:numId="7">
    <w:abstractNumId w:val="19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17"/>
  </w:num>
  <w:num w:numId="21">
    <w:abstractNumId w:val="11"/>
  </w:num>
  <w:num w:numId="22">
    <w:abstractNumId w:val="7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3A50"/>
    <w:rsid w:val="000441FE"/>
    <w:rsid w:val="0008041B"/>
    <w:rsid w:val="00097061"/>
    <w:rsid w:val="000A15D9"/>
    <w:rsid w:val="000D1778"/>
    <w:rsid w:val="0012315B"/>
    <w:rsid w:val="00132479"/>
    <w:rsid w:val="00134DEC"/>
    <w:rsid w:val="0014261E"/>
    <w:rsid w:val="00151D38"/>
    <w:rsid w:val="00154FAB"/>
    <w:rsid w:val="001576E1"/>
    <w:rsid w:val="00176559"/>
    <w:rsid w:val="00186E80"/>
    <w:rsid w:val="001C3AC8"/>
    <w:rsid w:val="001D06AE"/>
    <w:rsid w:val="001E59E2"/>
    <w:rsid w:val="002275A8"/>
    <w:rsid w:val="00241283"/>
    <w:rsid w:val="0027411C"/>
    <w:rsid w:val="002765E3"/>
    <w:rsid w:val="00277250"/>
    <w:rsid w:val="002B70C9"/>
    <w:rsid w:val="002C0870"/>
    <w:rsid w:val="002C0934"/>
    <w:rsid w:val="002C3F82"/>
    <w:rsid w:val="002E552F"/>
    <w:rsid w:val="002F0AAB"/>
    <w:rsid w:val="002F3020"/>
    <w:rsid w:val="0034380A"/>
    <w:rsid w:val="00345B6E"/>
    <w:rsid w:val="00350F31"/>
    <w:rsid w:val="00373B4F"/>
    <w:rsid w:val="0037430F"/>
    <w:rsid w:val="00374B3F"/>
    <w:rsid w:val="00384F9D"/>
    <w:rsid w:val="00387986"/>
    <w:rsid w:val="00394A6D"/>
    <w:rsid w:val="003A0BC6"/>
    <w:rsid w:val="003A33C3"/>
    <w:rsid w:val="003F45BF"/>
    <w:rsid w:val="003F6565"/>
    <w:rsid w:val="003F76DC"/>
    <w:rsid w:val="00420FB3"/>
    <w:rsid w:val="00440151"/>
    <w:rsid w:val="0044224F"/>
    <w:rsid w:val="00455892"/>
    <w:rsid w:val="004C126B"/>
    <w:rsid w:val="004C65FC"/>
    <w:rsid w:val="004D103C"/>
    <w:rsid w:val="00570C21"/>
    <w:rsid w:val="005B0C66"/>
    <w:rsid w:val="005C34A5"/>
    <w:rsid w:val="005D4D0C"/>
    <w:rsid w:val="005E270E"/>
    <w:rsid w:val="005F238D"/>
    <w:rsid w:val="006033CE"/>
    <w:rsid w:val="006038E8"/>
    <w:rsid w:val="006069A6"/>
    <w:rsid w:val="00611F87"/>
    <w:rsid w:val="00650CC8"/>
    <w:rsid w:val="00653A50"/>
    <w:rsid w:val="00656193"/>
    <w:rsid w:val="006567B3"/>
    <w:rsid w:val="00687E35"/>
    <w:rsid w:val="006B2D84"/>
    <w:rsid w:val="006B7A7E"/>
    <w:rsid w:val="006E1549"/>
    <w:rsid w:val="006E19C8"/>
    <w:rsid w:val="00730B72"/>
    <w:rsid w:val="00760802"/>
    <w:rsid w:val="00773E16"/>
    <w:rsid w:val="00784ACE"/>
    <w:rsid w:val="00794E85"/>
    <w:rsid w:val="007B475B"/>
    <w:rsid w:val="007D1258"/>
    <w:rsid w:val="007E5AF6"/>
    <w:rsid w:val="007F1DAA"/>
    <w:rsid w:val="007F1E63"/>
    <w:rsid w:val="008014AA"/>
    <w:rsid w:val="00810757"/>
    <w:rsid w:val="00824607"/>
    <w:rsid w:val="008340D9"/>
    <w:rsid w:val="00852070"/>
    <w:rsid w:val="00852399"/>
    <w:rsid w:val="0086413F"/>
    <w:rsid w:val="008802CD"/>
    <w:rsid w:val="00885478"/>
    <w:rsid w:val="008875B4"/>
    <w:rsid w:val="0089167C"/>
    <w:rsid w:val="00894EAA"/>
    <w:rsid w:val="008B06D7"/>
    <w:rsid w:val="008D4A7E"/>
    <w:rsid w:val="008D4CEF"/>
    <w:rsid w:val="008D6C9D"/>
    <w:rsid w:val="00931F88"/>
    <w:rsid w:val="009420AC"/>
    <w:rsid w:val="0095168C"/>
    <w:rsid w:val="00972D79"/>
    <w:rsid w:val="009735BE"/>
    <w:rsid w:val="0098312E"/>
    <w:rsid w:val="009A5A19"/>
    <w:rsid w:val="009B3457"/>
    <w:rsid w:val="009E16AB"/>
    <w:rsid w:val="00A46FA8"/>
    <w:rsid w:val="00A63460"/>
    <w:rsid w:val="00A828BD"/>
    <w:rsid w:val="00A9060D"/>
    <w:rsid w:val="00A95E4A"/>
    <w:rsid w:val="00AC78A7"/>
    <w:rsid w:val="00AE2AC1"/>
    <w:rsid w:val="00AE36AA"/>
    <w:rsid w:val="00AF1CC7"/>
    <w:rsid w:val="00AF51AA"/>
    <w:rsid w:val="00B013F5"/>
    <w:rsid w:val="00B20F2D"/>
    <w:rsid w:val="00B27552"/>
    <w:rsid w:val="00B658E3"/>
    <w:rsid w:val="00B87A16"/>
    <w:rsid w:val="00BB343B"/>
    <w:rsid w:val="00BB7A70"/>
    <w:rsid w:val="00BE4B58"/>
    <w:rsid w:val="00C011BA"/>
    <w:rsid w:val="00C20FA1"/>
    <w:rsid w:val="00C312AC"/>
    <w:rsid w:val="00C44A79"/>
    <w:rsid w:val="00C86A13"/>
    <w:rsid w:val="00C96349"/>
    <w:rsid w:val="00CA2960"/>
    <w:rsid w:val="00CB4552"/>
    <w:rsid w:val="00CE15C3"/>
    <w:rsid w:val="00CF39A1"/>
    <w:rsid w:val="00D14426"/>
    <w:rsid w:val="00D22BEB"/>
    <w:rsid w:val="00D230F9"/>
    <w:rsid w:val="00D277B4"/>
    <w:rsid w:val="00D5618F"/>
    <w:rsid w:val="00D61AF6"/>
    <w:rsid w:val="00D6254A"/>
    <w:rsid w:val="00D757F4"/>
    <w:rsid w:val="00D81A4E"/>
    <w:rsid w:val="00D972E6"/>
    <w:rsid w:val="00DA4874"/>
    <w:rsid w:val="00DE56FE"/>
    <w:rsid w:val="00DF0929"/>
    <w:rsid w:val="00E022F0"/>
    <w:rsid w:val="00E2137A"/>
    <w:rsid w:val="00E239E8"/>
    <w:rsid w:val="00E24B6E"/>
    <w:rsid w:val="00E649FE"/>
    <w:rsid w:val="00E85507"/>
    <w:rsid w:val="00EA59E2"/>
    <w:rsid w:val="00ED2B04"/>
    <w:rsid w:val="00ED375D"/>
    <w:rsid w:val="00ED74F6"/>
    <w:rsid w:val="00EF7955"/>
    <w:rsid w:val="00F007D3"/>
    <w:rsid w:val="00F13BE9"/>
    <w:rsid w:val="00F30112"/>
    <w:rsid w:val="00F41811"/>
    <w:rsid w:val="00F74F6D"/>
    <w:rsid w:val="00F76702"/>
    <w:rsid w:val="00F91A86"/>
    <w:rsid w:val="00F94CE4"/>
    <w:rsid w:val="00FB1DBE"/>
    <w:rsid w:val="00FB30F0"/>
    <w:rsid w:val="00FE242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A0B54CF5-CA9B-4779-858F-39D2804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新細明體" w:hAnsi="Century Gothic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6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Mang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Mangal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Mangal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uiPriority w:val="99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uiPriority w:val="99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cp:lastPrinted>2022-05-06T01:20:00Z</cp:lastPrinted>
  <dcterms:created xsi:type="dcterms:W3CDTF">2022-06-06T05:28:00Z</dcterms:created>
  <dcterms:modified xsi:type="dcterms:W3CDTF">2023-05-31T09:24:00Z</dcterms:modified>
</cp:coreProperties>
</file>